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SemiBold" w:hAnsi="Open Sans SemiBold" w:cs="Open Sans SemiBold"/>
          <w:bCs/>
          <w:color w:val="5C2D91"/>
          <w:spacing w:val="8"/>
          <w:sz w:val="20"/>
          <w:szCs w:val="20"/>
        </w:rPr>
        <w:id w:val="1548406421"/>
        <w:docPartObj>
          <w:docPartGallery w:val="Cover Pages"/>
          <w:docPartUnique/>
        </w:docPartObj>
      </w:sdtPr>
      <w:sdtContent>
        <w:p w14:paraId="44673D71" w14:textId="6DD2EC1E" w:rsidR="0080433A" w:rsidRDefault="004D0780">
          <w:pPr>
            <w:rPr>
              <w:rFonts w:ascii="Open Sans SemiBold" w:hAnsi="Open Sans SemiBold" w:cs="Open Sans SemiBold"/>
              <w:bCs/>
              <w:color w:val="5C2D91"/>
              <w:spacing w:val="8"/>
              <w:sz w:val="20"/>
              <w:szCs w:val="20"/>
            </w:rPr>
          </w:pPr>
          <w:r>
            <w:rPr>
              <w:noProof/>
            </w:rPr>
            <w:drawing>
              <wp:anchor distT="0" distB="0" distL="114300" distR="114300" simplePos="0" relativeHeight="251682816" behindDoc="0" locked="0" layoutInCell="1" allowOverlap="1" wp14:anchorId="3A083A4D" wp14:editId="3A18615D">
                <wp:simplePos x="0" y="0"/>
                <wp:positionH relativeFrom="column">
                  <wp:posOffset>5546090</wp:posOffset>
                </wp:positionH>
                <wp:positionV relativeFrom="paragraph">
                  <wp:posOffset>9207032</wp:posOffset>
                </wp:positionV>
                <wp:extent cx="800100" cy="1092200"/>
                <wp:effectExtent l="0" t="0" r="0" b="0"/>
                <wp:wrapNone/>
                <wp:docPr id="464994563" name="Grafik 12" descr="Ein Bild, das Quadrat, Symbol, Rechteck, Pix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94563" name="Grafik 12" descr="Ein Bild, das Quadrat, Symbol, Rechteck, Pixel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0100" cy="1092200"/>
                        </a:xfrm>
                        <a:prstGeom prst="rect">
                          <a:avLst/>
                        </a:prstGeom>
                      </pic:spPr>
                    </pic:pic>
                  </a:graphicData>
                </a:graphic>
                <wp14:sizeRelH relativeFrom="page">
                  <wp14:pctWidth>0</wp14:pctWidth>
                </wp14:sizeRelH>
                <wp14:sizeRelV relativeFrom="page">
                  <wp14:pctHeight>0</wp14:pctHeight>
                </wp14:sizeRelV>
              </wp:anchor>
            </w:drawing>
          </w:r>
          <w:r w:rsidR="00E81105">
            <w:rPr>
              <w:rFonts w:ascii="OpenSans-Semibold"/>
              <w:noProof/>
              <w:sz w:val="15"/>
            </w:rPr>
            <w:drawing>
              <wp:anchor distT="0" distB="0" distL="114300" distR="114300" simplePos="0" relativeHeight="251673600" behindDoc="0" locked="0" layoutInCell="1" allowOverlap="1" wp14:anchorId="09CABED5" wp14:editId="6E226F65">
                <wp:simplePos x="0" y="0"/>
                <wp:positionH relativeFrom="column">
                  <wp:posOffset>4724400</wp:posOffset>
                </wp:positionH>
                <wp:positionV relativeFrom="paragraph">
                  <wp:posOffset>3674110</wp:posOffset>
                </wp:positionV>
                <wp:extent cx="1206500" cy="1689100"/>
                <wp:effectExtent l="0" t="0" r="0" b="0"/>
                <wp:wrapNone/>
                <wp:docPr id="583138684" name="Grafik 9" descr="Ein Bild, das Kir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38684" name="Grafik 9" descr="Ein Bild, das Kirch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06500" cy="1689100"/>
                        </a:xfrm>
                        <a:prstGeom prst="rect">
                          <a:avLst/>
                        </a:prstGeom>
                      </pic:spPr>
                    </pic:pic>
                  </a:graphicData>
                </a:graphic>
                <wp14:sizeRelH relativeFrom="page">
                  <wp14:pctWidth>0</wp14:pctWidth>
                </wp14:sizeRelH>
                <wp14:sizeRelV relativeFrom="page">
                  <wp14:pctHeight>0</wp14:pctHeight>
                </wp14:sizeRelV>
              </wp:anchor>
            </w:drawing>
          </w:r>
          <w:r w:rsidR="00E81105">
            <w:rPr>
              <w:rFonts w:ascii="OpenSans-Semibold"/>
              <w:noProof/>
              <w:sz w:val="15"/>
            </w:rPr>
            <w:drawing>
              <wp:anchor distT="0" distB="0" distL="114300" distR="114300" simplePos="0" relativeHeight="251672576" behindDoc="0" locked="0" layoutInCell="1" allowOverlap="1" wp14:anchorId="773FFB64" wp14:editId="4B6B4AD3">
                <wp:simplePos x="0" y="0"/>
                <wp:positionH relativeFrom="column">
                  <wp:posOffset>4742347</wp:posOffset>
                </wp:positionH>
                <wp:positionV relativeFrom="paragraph">
                  <wp:posOffset>-59690</wp:posOffset>
                </wp:positionV>
                <wp:extent cx="1193800" cy="1676400"/>
                <wp:effectExtent l="0" t="0" r="0" b="0"/>
                <wp:wrapNone/>
                <wp:docPr id="1692948707" name="Grafik 8" descr="Ein Bild, das Kir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948707" name="Grafik 8" descr="Ein Bild, das Kirche enthält.&#10;&#10;Automatisch generierte Beschreibu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93800" cy="1676400"/>
                        </a:xfrm>
                        <a:prstGeom prst="rect">
                          <a:avLst/>
                        </a:prstGeom>
                      </pic:spPr>
                    </pic:pic>
                  </a:graphicData>
                </a:graphic>
                <wp14:sizeRelH relativeFrom="page">
                  <wp14:pctWidth>0</wp14:pctWidth>
                </wp14:sizeRelH>
                <wp14:sizeRelV relativeFrom="page">
                  <wp14:pctHeight>0</wp14:pctHeight>
                </wp14:sizeRelV>
              </wp:anchor>
            </w:drawing>
          </w:r>
          <w:r w:rsidR="00E81105">
            <w:rPr>
              <w:rFonts w:ascii="OpenSans-Semibold"/>
              <w:noProof/>
              <w:sz w:val="15"/>
            </w:rPr>
            <w:drawing>
              <wp:anchor distT="0" distB="0" distL="114300" distR="114300" simplePos="0" relativeHeight="251671552" behindDoc="0" locked="0" layoutInCell="1" allowOverlap="1" wp14:anchorId="290E2122" wp14:editId="1EF8D760">
                <wp:simplePos x="0" y="0"/>
                <wp:positionH relativeFrom="column">
                  <wp:posOffset>-214630</wp:posOffset>
                </wp:positionH>
                <wp:positionV relativeFrom="paragraph">
                  <wp:posOffset>3714750</wp:posOffset>
                </wp:positionV>
                <wp:extent cx="1181100" cy="1651000"/>
                <wp:effectExtent l="0" t="0" r="0" b="0"/>
                <wp:wrapNone/>
                <wp:docPr id="265801081" name="Grafik 7" descr="Ein Bild, das Kir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801081" name="Grafik 7" descr="Ein Bild, das Kirche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100" cy="1651000"/>
                        </a:xfrm>
                        <a:prstGeom prst="rect">
                          <a:avLst/>
                        </a:prstGeom>
                      </pic:spPr>
                    </pic:pic>
                  </a:graphicData>
                </a:graphic>
                <wp14:sizeRelH relativeFrom="page">
                  <wp14:pctWidth>0</wp14:pctWidth>
                </wp14:sizeRelH>
                <wp14:sizeRelV relativeFrom="page">
                  <wp14:pctHeight>0</wp14:pctHeight>
                </wp14:sizeRelV>
              </wp:anchor>
            </w:drawing>
          </w:r>
          <w:r w:rsidR="00E81105">
            <w:rPr>
              <w:rFonts w:ascii="OpenSans-Semibold"/>
              <w:noProof/>
              <w:sz w:val="15"/>
            </w:rPr>
            <w:drawing>
              <wp:anchor distT="0" distB="0" distL="114300" distR="114300" simplePos="0" relativeHeight="251670528" behindDoc="0" locked="0" layoutInCell="1" allowOverlap="1" wp14:anchorId="107C8754" wp14:editId="13CF9E4E">
                <wp:simplePos x="0" y="0"/>
                <wp:positionH relativeFrom="column">
                  <wp:posOffset>-193207</wp:posOffset>
                </wp:positionH>
                <wp:positionV relativeFrom="paragraph">
                  <wp:posOffset>-10795</wp:posOffset>
                </wp:positionV>
                <wp:extent cx="1168400" cy="1625600"/>
                <wp:effectExtent l="0" t="0" r="0" b="0"/>
                <wp:wrapNone/>
                <wp:docPr id="307870661" name="Grafik 6" descr="Ein Bild, das Kirche,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70661" name="Grafik 6" descr="Ein Bild, das Kirche, Symbol enthält.&#10;&#10;Automatisch generierte Beschreibu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8400" cy="1625600"/>
                        </a:xfrm>
                        <a:prstGeom prst="rect">
                          <a:avLst/>
                        </a:prstGeom>
                      </pic:spPr>
                    </pic:pic>
                  </a:graphicData>
                </a:graphic>
                <wp14:sizeRelH relativeFrom="page">
                  <wp14:pctWidth>0</wp14:pctWidth>
                </wp14:sizeRelH>
                <wp14:sizeRelV relativeFrom="page">
                  <wp14:pctHeight>0</wp14:pctHeight>
                </wp14:sizeRelV>
              </wp:anchor>
            </w:drawing>
          </w:r>
          <w:r w:rsidR="00E81105">
            <w:rPr>
              <w:rFonts w:ascii="OpenSans-Semibold"/>
              <w:noProof/>
              <w:sz w:val="15"/>
            </w:rPr>
            <w:drawing>
              <wp:anchor distT="0" distB="0" distL="114300" distR="114300" simplePos="0" relativeHeight="251669504" behindDoc="0" locked="0" layoutInCell="1" allowOverlap="1" wp14:anchorId="3674B045" wp14:editId="331E170C">
                <wp:simplePos x="0" y="0"/>
                <wp:positionH relativeFrom="column">
                  <wp:posOffset>869950</wp:posOffset>
                </wp:positionH>
                <wp:positionV relativeFrom="paragraph">
                  <wp:posOffset>873760</wp:posOffset>
                </wp:positionV>
                <wp:extent cx="3937000" cy="3886200"/>
                <wp:effectExtent l="0" t="0" r="0" b="0"/>
                <wp:wrapNone/>
                <wp:docPr id="783482530" name="Grafik 5" descr="Ein Bild, das Smiley, Clipart, Cartoon, gelb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482530" name="Grafik 5" descr="Ein Bild, das Smiley, Clipart, Cartoon, gelb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37000" cy="3886200"/>
                        </a:xfrm>
                        <a:prstGeom prst="rect">
                          <a:avLst/>
                        </a:prstGeom>
                      </pic:spPr>
                    </pic:pic>
                  </a:graphicData>
                </a:graphic>
                <wp14:sizeRelH relativeFrom="page">
                  <wp14:pctWidth>0</wp14:pctWidth>
                </wp14:sizeRelH>
                <wp14:sizeRelV relativeFrom="page">
                  <wp14:pctHeight>0</wp14:pctHeight>
                </wp14:sizeRelV>
              </wp:anchor>
            </w:drawing>
          </w:r>
          <w:r w:rsidR="00E81105">
            <w:rPr>
              <w:rFonts w:ascii="OpenSans-Semibold"/>
              <w:noProof/>
              <w:sz w:val="15"/>
            </w:rPr>
            <mc:AlternateContent>
              <mc:Choice Requires="wps">
                <w:drawing>
                  <wp:anchor distT="0" distB="0" distL="114300" distR="114300" simplePos="0" relativeHeight="251674624" behindDoc="0" locked="0" layoutInCell="1" allowOverlap="1" wp14:anchorId="0566260A" wp14:editId="2466FBF5">
                    <wp:simplePos x="0" y="0"/>
                    <wp:positionH relativeFrom="column">
                      <wp:posOffset>3978275</wp:posOffset>
                    </wp:positionH>
                    <wp:positionV relativeFrom="paragraph">
                      <wp:posOffset>1134110</wp:posOffset>
                    </wp:positionV>
                    <wp:extent cx="512445" cy="450215"/>
                    <wp:effectExtent l="88900" t="0" r="0" b="121285"/>
                    <wp:wrapNone/>
                    <wp:docPr id="333943573" name="Dreieck 10"/>
                    <wp:cNvGraphicFramePr/>
                    <a:graphic xmlns:a="http://schemas.openxmlformats.org/drawingml/2006/main">
                      <a:graphicData uri="http://schemas.microsoft.com/office/word/2010/wordprocessingShape">
                        <wps:wsp>
                          <wps:cNvSpPr/>
                          <wps:spPr>
                            <a:xfrm rot="2622858">
                              <a:off x="0" y="0"/>
                              <a:ext cx="512445" cy="450215"/>
                            </a:xfrm>
                            <a:prstGeom prst="triangle">
                              <a:avLst/>
                            </a:prstGeom>
                            <a:solidFill>
                              <a:srgbClr val="76B82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1C6F8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Dreieck 10" o:spid="_x0000_s1026" type="#_x0000_t5" style="position:absolute;margin-left:313.25pt;margin-top:89.3pt;width:40.35pt;height:35.45pt;rotation:2864860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" fillcolor="#76b82a" stroked="f" strokeweight="2pt"/>
                </w:pict>
              </mc:Fallback>
            </mc:AlternateContent>
          </w:r>
          <w:r w:rsidR="00E81105">
            <w:rPr>
              <w:rFonts w:ascii="OpenSans-Semibold"/>
              <w:noProof/>
              <w:sz w:val="15"/>
            </w:rPr>
            <mc:AlternateContent>
              <mc:Choice Requires="wps">
                <w:drawing>
                  <wp:anchor distT="0" distB="0" distL="114300" distR="114300" simplePos="0" relativeHeight="251676672" behindDoc="0" locked="0" layoutInCell="1" allowOverlap="1" wp14:anchorId="10B9CD14" wp14:editId="1DDC9C41">
                    <wp:simplePos x="0" y="0"/>
                    <wp:positionH relativeFrom="column">
                      <wp:posOffset>4029710</wp:posOffset>
                    </wp:positionH>
                    <wp:positionV relativeFrom="paragraph">
                      <wp:posOffset>3876675</wp:posOffset>
                    </wp:positionV>
                    <wp:extent cx="512445" cy="450215"/>
                    <wp:effectExtent l="120015" t="95885" r="0" b="0"/>
                    <wp:wrapNone/>
                    <wp:docPr id="455116294" name="Dreieck 10"/>
                    <wp:cNvGraphicFramePr/>
                    <a:graphic xmlns:a="http://schemas.openxmlformats.org/drawingml/2006/main">
                      <a:graphicData uri="http://schemas.microsoft.com/office/word/2010/wordprocessingShape">
                        <wps:wsp>
                          <wps:cNvSpPr/>
                          <wps:spPr>
                            <a:xfrm rot="7937090">
                              <a:off x="0" y="0"/>
                              <a:ext cx="512445" cy="450215"/>
                            </a:xfrm>
                            <a:prstGeom prst="triangle">
                              <a:avLst/>
                            </a:prstGeom>
                            <a:solidFill>
                              <a:srgbClr val="DE167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841B1" id="Dreieck 10" o:spid="_x0000_s1026" type="#_x0000_t5" style="position:absolute;margin-left:317.3pt;margin-top:305.25pt;width:40.35pt;height:35.45pt;rotation:8669419fd;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" fillcolor="#de167e" stroked="f" strokeweight="2pt"/>
                </w:pict>
              </mc:Fallback>
            </mc:AlternateContent>
          </w:r>
          <w:r w:rsidR="00E81105">
            <w:rPr>
              <w:rFonts w:ascii="OpenSans-Semibold"/>
              <w:noProof/>
              <w:sz w:val="15"/>
            </w:rPr>
            <mc:AlternateContent>
              <mc:Choice Requires="wps">
                <w:drawing>
                  <wp:anchor distT="0" distB="0" distL="114300" distR="114300" simplePos="0" relativeHeight="251678720" behindDoc="0" locked="0" layoutInCell="1" allowOverlap="1" wp14:anchorId="34339776" wp14:editId="33633092">
                    <wp:simplePos x="0" y="0"/>
                    <wp:positionH relativeFrom="column">
                      <wp:posOffset>1127760</wp:posOffset>
                    </wp:positionH>
                    <wp:positionV relativeFrom="paragraph">
                      <wp:posOffset>1024255</wp:posOffset>
                    </wp:positionV>
                    <wp:extent cx="512445" cy="450215"/>
                    <wp:effectExtent l="0" t="0" r="97155" b="121285"/>
                    <wp:wrapNone/>
                    <wp:docPr id="243363016" name="Dreieck 10"/>
                    <wp:cNvGraphicFramePr/>
                    <a:graphic xmlns:a="http://schemas.openxmlformats.org/drawingml/2006/main">
                      <a:graphicData uri="http://schemas.microsoft.com/office/word/2010/wordprocessingShape">
                        <wps:wsp>
                          <wps:cNvSpPr/>
                          <wps:spPr>
                            <a:xfrm rot="18997928">
                              <a:off x="0" y="0"/>
                              <a:ext cx="512445" cy="450215"/>
                            </a:xfrm>
                            <a:prstGeom prst="triangle">
                              <a:avLst/>
                            </a:prstGeom>
                            <a:solidFill>
                              <a:srgbClr val="1FA9D4"/>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416EF" id="Dreieck 10" o:spid="_x0000_s1026" type="#_x0000_t5" style="position:absolute;margin-left:88.8pt;margin-top:80.65pt;width:40.35pt;height:35.45pt;rotation:-2842157fd;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" fillcolor="#1fa9d4" stroked="f" strokeweight="2pt"/>
                </w:pict>
              </mc:Fallback>
            </mc:AlternateContent>
          </w:r>
          <w:r w:rsidR="00E81105">
            <w:rPr>
              <w:rFonts w:ascii="OpenSans-Semibold"/>
              <w:noProof/>
              <w:sz w:val="15"/>
            </w:rPr>
            <mc:AlternateContent>
              <mc:Choice Requires="wps">
                <w:drawing>
                  <wp:anchor distT="0" distB="0" distL="114300" distR="114300" simplePos="0" relativeHeight="251680768" behindDoc="0" locked="0" layoutInCell="1" allowOverlap="1" wp14:anchorId="38C2ED87" wp14:editId="7F4B2B66">
                    <wp:simplePos x="0" y="0"/>
                    <wp:positionH relativeFrom="column">
                      <wp:posOffset>972820</wp:posOffset>
                    </wp:positionH>
                    <wp:positionV relativeFrom="paragraph">
                      <wp:posOffset>3885565</wp:posOffset>
                    </wp:positionV>
                    <wp:extent cx="512445" cy="450215"/>
                    <wp:effectExtent l="0" t="95885" r="115570" b="0"/>
                    <wp:wrapNone/>
                    <wp:docPr id="1549789645" name="Dreieck 10"/>
                    <wp:cNvGraphicFramePr/>
                    <a:graphic xmlns:a="http://schemas.openxmlformats.org/drawingml/2006/main">
                      <a:graphicData uri="http://schemas.microsoft.com/office/word/2010/wordprocessingShape">
                        <wps:wsp>
                          <wps:cNvSpPr/>
                          <wps:spPr>
                            <a:xfrm rot="13653752">
                              <a:off x="0" y="0"/>
                              <a:ext cx="512445" cy="450215"/>
                            </a:xfrm>
                            <a:prstGeom prst="triangle">
                              <a:avLst/>
                            </a:prstGeom>
                            <a:solidFill>
                              <a:srgbClr val="9870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62077" id="Dreieck 10" o:spid="_x0000_s1026" type="#_x0000_t5" style="position:absolute;margin-left:76.6pt;margin-top:305.95pt;width:40.35pt;height:35.45pt;rotation:-8679422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" fillcolor="#9870af" stroked="f" strokeweight="2pt"/>
                </w:pict>
              </mc:Fallback>
            </mc:AlternateContent>
          </w:r>
          <w:r w:rsidR="00EB7506">
            <w:rPr>
              <w:rFonts w:ascii="OpenSans-Semibold"/>
              <w:noProof/>
              <w:sz w:val="15"/>
            </w:rPr>
            <mc:AlternateContent>
              <mc:Choice Requires="wps">
                <w:drawing>
                  <wp:anchor distT="0" distB="0" distL="114300" distR="114300" simplePos="0" relativeHeight="251668480" behindDoc="0" locked="0" layoutInCell="1" allowOverlap="1" wp14:anchorId="2C26A536" wp14:editId="01CCEA82">
                    <wp:simplePos x="0" y="0"/>
                    <wp:positionH relativeFrom="column">
                      <wp:posOffset>-403280</wp:posOffset>
                    </wp:positionH>
                    <wp:positionV relativeFrom="paragraph">
                      <wp:posOffset>7505336</wp:posOffset>
                    </wp:positionV>
                    <wp:extent cx="5157926" cy="1615736"/>
                    <wp:effectExtent l="0" t="0" r="0" b="0"/>
                    <wp:wrapNone/>
                    <wp:docPr id="851734316" name="Textfeld 6"/>
                    <wp:cNvGraphicFramePr/>
                    <a:graphic xmlns:a="http://schemas.openxmlformats.org/drawingml/2006/main">
                      <a:graphicData uri="http://schemas.microsoft.com/office/word/2010/wordprocessingShape">
                        <wps:wsp>
                          <wps:cNvSpPr txBox="1"/>
                          <wps:spPr>
                            <a:xfrm>
                              <a:off x="0" y="0"/>
                              <a:ext cx="5157926" cy="1615736"/>
                            </a:xfrm>
                            <a:prstGeom prst="rect">
                              <a:avLst/>
                            </a:prstGeom>
                            <a:noFill/>
                            <a:ln w="6350">
                              <a:noFill/>
                            </a:ln>
                          </wps:spPr>
                          <wps:txbx>
                            <w:txbxContent>
                              <w:p w14:paraId="5CB024A7" w14:textId="77777777" w:rsidR="00EB7506" w:rsidRPr="00EB7506" w:rsidRDefault="00EB7506" w:rsidP="00EB7506">
                                <w:pPr>
                                  <w:pStyle w:val="Flietextevlka"/>
                                  <w:spacing w:line="880" w:lineRule="exact"/>
                                  <w:rPr>
                                    <w:b/>
                                    <w:bCs/>
                                    <w:sz w:val="72"/>
                                    <w:szCs w:val="72"/>
                                  </w:rPr>
                                </w:pPr>
                                <w:r w:rsidRPr="00EB7506">
                                  <w:rPr>
                                    <w:b/>
                                    <w:bCs/>
                                    <w:color w:val="7030A0"/>
                                    <w:sz w:val="72"/>
                                    <w:szCs w:val="72"/>
                                  </w:rPr>
                                  <w:t>Übergabebericht</w:t>
                                </w:r>
                                <w:r w:rsidRPr="00EB7506">
                                  <w:rPr>
                                    <w:b/>
                                    <w:bCs/>
                                    <w:sz w:val="72"/>
                                    <w:szCs w:val="72"/>
                                  </w:rPr>
                                  <w:t xml:space="preserve"> </w:t>
                                </w:r>
                              </w:p>
                              <w:p w14:paraId="45EB4B91" w14:textId="6C7B01B1" w:rsidR="00EB7506" w:rsidRPr="00EB7506" w:rsidRDefault="00EB7506" w:rsidP="00EB7506">
                                <w:pPr>
                                  <w:pStyle w:val="Flietextevlka"/>
                                  <w:spacing w:line="640" w:lineRule="exact"/>
                                  <w:rPr>
                                    <w:rFonts w:ascii="Open Sans Light" w:hAnsi="Open Sans Light" w:cs="Open Sans Light"/>
                                    <w:color w:val="7030A0"/>
                                    <w:sz w:val="48"/>
                                    <w:szCs w:val="48"/>
                                  </w:rPr>
                                </w:pPr>
                                <w:r w:rsidRPr="00EB7506">
                                  <w:rPr>
                                    <w:rFonts w:ascii="Open Sans Light" w:hAnsi="Open Sans Light" w:cs="Open Sans Light"/>
                                    <w:color w:val="7030A0"/>
                                    <w:sz w:val="48"/>
                                    <w:szCs w:val="48"/>
                                  </w:rPr>
                                  <w:t xml:space="preserve">Kirchenkreisvorstand an die neue </w:t>
                                </w:r>
                                <w:r w:rsidRPr="00EB7506">
                                  <w:rPr>
                                    <w:rFonts w:ascii="Open Sans Light" w:hAnsi="Open Sans Light" w:cs="Open Sans Light"/>
                                    <w:color w:val="7030A0"/>
                                    <w:sz w:val="48"/>
                                    <w:szCs w:val="48"/>
                                  </w:rPr>
                                  <w:br/>
                                  <w:t>Kirchenkreissynode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26A536" id="_x0000_t202" coordsize="21600,21600" o:spt="202" path="m,l,21600r21600,l21600,xe">
                    <v:stroke joinstyle="miter"/>
                    <v:path gradientshapeok="t" o:connecttype="rect"/>
                  </v:shapetype>
                  <v:shape id="Textfeld 6" o:spid="_x0000_s1026" type="#_x0000_t202" style="position:absolute;margin-left:-31.75pt;margin-top:590.95pt;width:406.15pt;height:127.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wWGAIAAC0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" filled="f" stroked="f" strokeweight=".5pt">
                    <v:textbox>
                      <w:txbxContent>
                        <w:p w14:paraId="5CB024A7" w14:textId="77777777" w:rsidR="00EB7506" w:rsidRPr="00EB7506" w:rsidRDefault="00EB7506" w:rsidP="00EB7506">
                          <w:pPr>
                            <w:pStyle w:val="Flietextevlka"/>
                            <w:spacing w:line="880" w:lineRule="exact"/>
                            <w:rPr>
                              <w:b/>
                              <w:bCs/>
                              <w:sz w:val="72"/>
                              <w:szCs w:val="72"/>
                            </w:rPr>
                          </w:pPr>
                          <w:r w:rsidRPr="00EB7506">
                            <w:rPr>
                              <w:b/>
                              <w:bCs/>
                              <w:color w:val="7030A0"/>
                              <w:sz w:val="72"/>
                              <w:szCs w:val="72"/>
                            </w:rPr>
                            <w:t>Übergabebericht</w:t>
                          </w:r>
                          <w:r w:rsidRPr="00EB7506">
                            <w:rPr>
                              <w:b/>
                              <w:bCs/>
                              <w:sz w:val="72"/>
                              <w:szCs w:val="72"/>
                            </w:rPr>
                            <w:t xml:space="preserve"> </w:t>
                          </w:r>
                        </w:p>
                        <w:p w14:paraId="45EB4B91" w14:textId="6C7B01B1" w:rsidR="00EB7506" w:rsidRPr="00EB7506" w:rsidRDefault="00EB7506" w:rsidP="00EB7506">
                          <w:pPr>
                            <w:pStyle w:val="Flietextevlka"/>
                            <w:spacing w:line="640" w:lineRule="exact"/>
                            <w:rPr>
                              <w:rFonts w:ascii="Open Sans Light" w:hAnsi="Open Sans Light" w:cs="Open Sans Light"/>
                              <w:color w:val="7030A0"/>
                              <w:sz w:val="48"/>
                              <w:szCs w:val="48"/>
                            </w:rPr>
                          </w:pPr>
                          <w:r w:rsidRPr="00EB7506">
                            <w:rPr>
                              <w:rFonts w:ascii="Open Sans Light" w:hAnsi="Open Sans Light" w:cs="Open Sans Light"/>
                              <w:color w:val="7030A0"/>
                              <w:sz w:val="48"/>
                              <w:szCs w:val="48"/>
                            </w:rPr>
                            <w:t xml:space="preserve">Kirchenkreisvorstand an die neue </w:t>
                          </w:r>
                          <w:r w:rsidRPr="00EB7506">
                            <w:rPr>
                              <w:rFonts w:ascii="Open Sans Light" w:hAnsi="Open Sans Light" w:cs="Open Sans Light"/>
                              <w:color w:val="7030A0"/>
                              <w:sz w:val="48"/>
                              <w:szCs w:val="48"/>
                            </w:rPr>
                            <w:br/>
                            <w:t>Kirchenkreissynode 2024</w:t>
                          </w:r>
                        </w:p>
                      </w:txbxContent>
                    </v:textbox>
                  </v:shape>
                </w:pict>
              </mc:Fallback>
            </mc:AlternateContent>
          </w:r>
          <w:r w:rsidR="00FF6873">
            <w:rPr>
              <w:rFonts w:ascii="OpenSans-Semibold"/>
              <w:noProof/>
              <w:sz w:val="15"/>
            </w:rPr>
            <mc:AlternateContent>
              <mc:Choice Requires="wps">
                <w:drawing>
                  <wp:anchor distT="0" distB="0" distL="114300" distR="114300" simplePos="0" relativeHeight="251665408" behindDoc="0" locked="0" layoutInCell="1" allowOverlap="1" wp14:anchorId="5BBF67FC" wp14:editId="2D4D39D8">
                    <wp:simplePos x="0" y="0"/>
                    <wp:positionH relativeFrom="column">
                      <wp:posOffset>-346371</wp:posOffset>
                    </wp:positionH>
                    <wp:positionV relativeFrom="paragraph">
                      <wp:posOffset>6350987</wp:posOffset>
                    </wp:positionV>
                    <wp:extent cx="5157926" cy="390617"/>
                    <wp:effectExtent l="0" t="0" r="0" b="0"/>
                    <wp:wrapNone/>
                    <wp:docPr id="282873042" name="Textfeld 6"/>
                    <wp:cNvGraphicFramePr/>
                    <a:graphic xmlns:a="http://schemas.openxmlformats.org/drawingml/2006/main">
                      <a:graphicData uri="http://schemas.microsoft.com/office/word/2010/wordprocessingShape">
                        <wps:wsp>
                          <wps:cNvSpPr txBox="1"/>
                          <wps:spPr>
                            <a:xfrm>
                              <a:off x="0" y="0"/>
                              <a:ext cx="5157926" cy="390617"/>
                            </a:xfrm>
                            <a:prstGeom prst="rect">
                              <a:avLst/>
                            </a:prstGeom>
                            <a:noFill/>
                            <a:ln w="6350">
                              <a:noFill/>
                            </a:ln>
                          </wps:spPr>
                          <wps:txbx>
                            <w:txbxContent>
                              <w:p w14:paraId="497A9578" w14:textId="77777777" w:rsidR="00FF6873" w:rsidRPr="00FF6873" w:rsidRDefault="00FF6873" w:rsidP="00FF6873">
                                <w:pPr>
                                  <w:widowControl/>
                                  <w:adjustRightInd w:val="0"/>
                                  <w:spacing w:line="290" w:lineRule="atLeast"/>
                                  <w:textAlignment w:val="center"/>
                                  <w:rPr>
                                    <w:rFonts w:ascii="Open Sans SemiBold" w:eastAsiaTheme="minorHAnsi" w:hAnsi="Open Sans SemiBold" w:cs="Open Sans SemiBold"/>
                                    <w:b/>
                                    <w:bCs/>
                                    <w:color w:val="FFFFFF" w:themeColor="background1"/>
                                    <w:sz w:val="24"/>
                                    <w:szCs w:val="24"/>
                                  </w:rPr>
                                </w:pPr>
                                <w:r w:rsidRPr="00FF6873">
                                  <w:rPr>
                                    <w:rFonts w:ascii="Open Sans SemiBold" w:eastAsiaTheme="minorHAnsi" w:hAnsi="Open Sans SemiBold" w:cs="Open Sans SemiBold"/>
                                    <w:b/>
                                    <w:bCs/>
                                    <w:color w:val="FFFFFF" w:themeColor="background1"/>
                                    <w:sz w:val="24"/>
                                    <w:szCs w:val="24"/>
                                  </w:rPr>
                                  <w:t xml:space="preserve">Konzeptionelle und finanzielle Planung im Kirchenkreis </w:t>
                                </w:r>
                              </w:p>
                              <w:p w14:paraId="31A9896E" w14:textId="7ECE4002" w:rsidR="00FF6873" w:rsidRDefault="00FF68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BF67FC" id="_x0000_s1027" type="#_x0000_t202" style="position:absolute;margin-left:-27.25pt;margin-top:500.1pt;width:406.1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" filled="f" stroked="f" strokeweight=".5pt">
                    <v:textbox>
                      <w:txbxContent>
                        <w:p w14:paraId="497A9578" w14:textId="77777777" w:rsidR="00FF6873" w:rsidRPr="00FF6873" w:rsidRDefault="00FF6873" w:rsidP="00FF6873">
                          <w:pPr>
                            <w:widowControl/>
                            <w:adjustRightInd w:val="0"/>
                            <w:spacing w:line="290" w:lineRule="atLeast"/>
                            <w:textAlignment w:val="center"/>
                            <w:rPr>
                              <w:rFonts w:ascii="Open Sans Semibold" w:eastAsiaTheme="minorHAnsi" w:hAnsi="Open Sans Semibold" w:cs="Open Sans Semibold"/>
                              <w:b/>
                              <w:bCs/>
                              <w:color w:val="FFFFFF" w:themeColor="background1"/>
                              <w:sz w:val="24"/>
                              <w:szCs w:val="24"/>
                            </w:rPr>
                          </w:pPr>
                          <w:r w:rsidRPr="00FF6873">
                            <w:rPr>
                              <w:rFonts w:ascii="Open Sans Semibold" w:eastAsiaTheme="minorHAnsi" w:hAnsi="Open Sans Semibold" w:cs="Open Sans Semibold"/>
                              <w:b/>
                              <w:bCs/>
                              <w:color w:val="FFFFFF" w:themeColor="background1"/>
                              <w:sz w:val="24"/>
                              <w:szCs w:val="24"/>
                            </w:rPr>
                            <w:t xml:space="preserve">Konzeptionelle und finanzielle Planung im Kirchenkreis </w:t>
                          </w:r>
                        </w:p>
                        <w:p w14:paraId="31A9896E" w14:textId="7ECE4002" w:rsidR="00FF6873" w:rsidRDefault="00FF6873"/>
                      </w:txbxContent>
                    </v:textbox>
                  </v:shape>
                </w:pict>
              </mc:Fallback>
            </mc:AlternateContent>
          </w:r>
          <w:r w:rsidR="003B0720">
            <w:rPr>
              <w:rFonts w:ascii="Open Sans SemiBold" w:hAnsi="Open Sans SemiBold" w:cs="Open Sans SemiBold"/>
              <w:bCs/>
              <w:noProof/>
              <w:color w:val="5C2D91"/>
              <w:spacing w:val="8"/>
              <w:sz w:val="20"/>
              <w:szCs w:val="20"/>
            </w:rPr>
            <w:drawing>
              <wp:anchor distT="0" distB="0" distL="114300" distR="114300" simplePos="0" relativeHeight="251658240" behindDoc="0" locked="0" layoutInCell="1" allowOverlap="1" wp14:anchorId="79C5F929" wp14:editId="06B0EB4A">
                <wp:simplePos x="0" y="0"/>
                <wp:positionH relativeFrom="column">
                  <wp:posOffset>-1157377</wp:posOffset>
                </wp:positionH>
                <wp:positionV relativeFrom="paragraph">
                  <wp:posOffset>-528437</wp:posOffset>
                </wp:positionV>
                <wp:extent cx="8059309" cy="7792220"/>
                <wp:effectExtent l="0" t="0" r="5715" b="5715"/>
                <wp:wrapNone/>
                <wp:docPr id="1541191250" name="Grafik 3" descr="Ein Bild, das violett, Flieder, Magenta, Lavende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91250" name="Grafik 3" descr="Ein Bild, das violett, Flieder, Magenta, Lavendel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059309" cy="7792220"/>
                        </a:xfrm>
                        <a:prstGeom prst="rect">
                          <a:avLst/>
                        </a:prstGeom>
                      </pic:spPr>
                    </pic:pic>
                  </a:graphicData>
                </a:graphic>
                <wp14:sizeRelH relativeFrom="margin">
                  <wp14:pctWidth>0</wp14:pctWidth>
                </wp14:sizeRelH>
                <wp14:sizeRelV relativeFrom="margin">
                  <wp14:pctHeight>0</wp14:pctHeight>
                </wp14:sizeRelV>
              </wp:anchor>
            </w:drawing>
          </w:r>
          <w:r w:rsidR="0080433A">
            <w:rPr>
              <w:rFonts w:ascii="Open Sans SemiBold" w:hAnsi="Open Sans SemiBold" w:cs="Open Sans SemiBold"/>
              <w:bCs/>
              <w:color w:val="5C2D91"/>
              <w:spacing w:val="8"/>
              <w:sz w:val="20"/>
              <w:szCs w:val="20"/>
            </w:rPr>
            <w:br w:type="page"/>
          </w:r>
        </w:p>
      </w:sdtContent>
    </w:sdt>
    <w:p w14:paraId="1C70A6D1" w14:textId="6AC4EED1" w:rsidR="004B1699" w:rsidRDefault="004B1699">
      <w:pPr>
        <w:rPr>
          <w:rFonts w:ascii="OpenSans-Semibold"/>
          <w:sz w:val="15"/>
        </w:rPr>
        <w:sectPr w:rsidR="004B1699" w:rsidSect="00836602">
          <w:headerReference w:type="default" r:id="rId15"/>
          <w:footerReference w:type="default" r:id="rId16"/>
          <w:type w:val="continuous"/>
          <w:pgSz w:w="11910" w:h="16840"/>
          <w:pgMar w:top="833" w:right="1077" w:bottom="680" w:left="1418" w:header="1474" w:footer="720" w:gutter="0"/>
          <w:pgNumType w:start="0"/>
          <w:cols w:space="720"/>
          <w:titlePg/>
          <w:docGrid w:linePitch="299"/>
        </w:sectPr>
      </w:pPr>
    </w:p>
    <w:p w14:paraId="4FBE0F31" w14:textId="33385CF9" w:rsidR="00B56513" w:rsidRPr="00C94C9F" w:rsidRDefault="003D183C" w:rsidP="00C94C9F">
      <w:pPr>
        <w:pStyle w:val="berschrift1"/>
      </w:pPr>
      <w:r w:rsidRPr="00C94C9F">
        <w:lastRenderedPageBreak/>
        <w:t>Bericht</w:t>
      </w:r>
    </w:p>
    <w:p w14:paraId="3B206B88" w14:textId="3F2F4244" w:rsidR="003D183C" w:rsidRPr="003D183C" w:rsidRDefault="001818AD" w:rsidP="003D183C">
      <w:pPr>
        <w:rPr>
          <w:rFonts w:ascii="Open Sans SemiBold" w:eastAsiaTheme="majorEastAsia" w:hAnsi="Open Sans SemiBold" w:cstheme="majorBidi"/>
          <w:b/>
          <w:color w:val="7030A0"/>
          <w:spacing w:val="1"/>
          <w:sz w:val="24"/>
          <w:szCs w:val="26"/>
        </w:rPr>
      </w:pPr>
      <w:r>
        <w:br/>
      </w:r>
      <w:r w:rsidR="003D183C" w:rsidRPr="003D183C">
        <w:rPr>
          <w:rFonts w:ascii="Open Sans SemiBold" w:eastAsiaTheme="majorEastAsia" w:hAnsi="Open Sans SemiBold" w:cstheme="majorBidi"/>
          <w:b/>
          <w:color w:val="7030A0"/>
          <w:spacing w:val="1"/>
          <w:sz w:val="24"/>
          <w:szCs w:val="26"/>
        </w:rPr>
        <w:t xml:space="preserve">des Kirchenkreisvorstandes an die neu gebildete Kirchenkreissynode </w:t>
      </w:r>
      <w:r w:rsidR="00DD2BD2">
        <w:rPr>
          <w:rFonts w:ascii="Open Sans SemiBold" w:eastAsiaTheme="majorEastAsia" w:hAnsi="Open Sans SemiBold" w:cstheme="majorBidi"/>
          <w:b/>
          <w:color w:val="7030A0"/>
          <w:spacing w:val="1"/>
          <w:sz w:val="24"/>
          <w:szCs w:val="26"/>
        </w:rPr>
        <w:br/>
      </w:r>
      <w:r w:rsidR="003D183C" w:rsidRPr="003D183C">
        <w:rPr>
          <w:rFonts w:ascii="Open Sans SemiBold" w:eastAsiaTheme="majorEastAsia" w:hAnsi="Open Sans SemiBold" w:cstheme="majorBidi"/>
          <w:b/>
          <w:color w:val="7030A0"/>
          <w:spacing w:val="1"/>
          <w:sz w:val="24"/>
          <w:szCs w:val="26"/>
        </w:rPr>
        <w:t xml:space="preserve">zu den Schwerpunkten der konzeptionellen und finanziellen Planung im Kirchenkreis  </w:t>
      </w:r>
    </w:p>
    <w:p w14:paraId="3D31B14F" w14:textId="65CA1154" w:rsidR="003D183C" w:rsidRPr="003D183C" w:rsidRDefault="003D183C" w:rsidP="003D183C">
      <w:pPr>
        <w:rPr>
          <w:rFonts w:ascii="Open Sans SemiBold" w:eastAsiaTheme="majorEastAsia" w:hAnsi="Open Sans SemiBold" w:cstheme="majorBidi"/>
          <w:b/>
          <w:color w:val="7030A0"/>
          <w:spacing w:val="1"/>
          <w:sz w:val="24"/>
          <w:szCs w:val="26"/>
        </w:rPr>
      </w:pPr>
      <w:r w:rsidRPr="003D183C">
        <w:rPr>
          <w:rFonts w:ascii="Open Sans SemiBold" w:eastAsiaTheme="majorEastAsia" w:hAnsi="Open Sans SemiBold" w:cstheme="majorBidi"/>
          <w:b/>
          <w:color w:val="7030A0"/>
          <w:spacing w:val="1"/>
          <w:sz w:val="24"/>
          <w:szCs w:val="26"/>
        </w:rPr>
        <w:t xml:space="preserve">   </w:t>
      </w:r>
    </w:p>
    <w:p w14:paraId="201C0674" w14:textId="01604D86" w:rsidR="005551D6" w:rsidRDefault="005551D6" w:rsidP="005551D6">
      <w:pPr>
        <w:spacing w:after="107"/>
        <w:rPr>
          <w:rFonts w:ascii="Verdana" w:eastAsia="Verdana" w:hAnsi="Verdana" w:cs="Verdana"/>
          <w:b/>
          <w:sz w:val="20"/>
        </w:rPr>
      </w:pPr>
      <w:r>
        <w:rPr>
          <w:rFonts w:ascii="Verdana" w:eastAsia="Verdana" w:hAnsi="Verdana" w:cs="Verdana"/>
          <w:b/>
          <w:sz w:val="20"/>
        </w:rPr>
        <w:br/>
        <w:t>Kirchenkreis:</w:t>
      </w:r>
    </w:p>
    <w:p w14:paraId="562397AD" w14:textId="77777777" w:rsidR="005551D6" w:rsidRDefault="005551D6" w:rsidP="005551D6">
      <w:pPr>
        <w:pBdr>
          <w:bottom w:val="single" w:sz="6" w:space="1" w:color="auto"/>
        </w:pBdr>
        <w:spacing w:after="107"/>
        <w:rPr>
          <w:rFonts w:ascii="Verdana" w:eastAsia="Verdana" w:hAnsi="Verdana" w:cs="Verdana"/>
          <w:b/>
          <w:sz w:val="20"/>
        </w:rPr>
      </w:pPr>
    </w:p>
    <w:p w14:paraId="42860FCE" w14:textId="77777777" w:rsidR="005551D6" w:rsidRDefault="005551D6" w:rsidP="005551D6">
      <w:pPr>
        <w:spacing w:after="107"/>
        <w:rPr>
          <w:rFonts w:ascii="Verdana" w:eastAsia="Verdana" w:hAnsi="Verdana" w:cs="Verdana"/>
          <w:b/>
          <w:sz w:val="20"/>
        </w:rPr>
      </w:pPr>
    </w:p>
    <w:p w14:paraId="6E6833A3" w14:textId="130DF51C" w:rsidR="005551D6" w:rsidRPr="005551D6" w:rsidRDefault="005551D6" w:rsidP="005551D6">
      <w:pPr>
        <w:spacing w:after="107"/>
        <w:ind w:left="-5" w:hanging="10"/>
      </w:pPr>
      <w:r>
        <w:rPr>
          <w:rFonts w:ascii="Verdana" w:eastAsia="Verdana" w:hAnsi="Verdana" w:cs="Verdana"/>
          <w:b/>
          <w:sz w:val="20"/>
        </w:rPr>
        <w:t xml:space="preserve"> </w:t>
      </w:r>
      <w:r w:rsidR="00DD2BD2">
        <w:rPr>
          <w:rFonts w:ascii="Verdana" w:eastAsia="Verdana" w:hAnsi="Verdana" w:cs="Verdana"/>
          <w:b/>
          <w:sz w:val="20"/>
        </w:rPr>
        <w:br/>
      </w:r>
      <w:r>
        <w:rPr>
          <w:rFonts w:ascii="Verdana" w:eastAsia="Verdana" w:hAnsi="Verdana" w:cs="Verdana"/>
          <w:b/>
          <w:sz w:val="20"/>
        </w:rPr>
        <w:t xml:space="preserve">Stand: </w:t>
      </w:r>
    </w:p>
    <w:p w14:paraId="2E91E9B4" w14:textId="77777777" w:rsidR="005551D6" w:rsidRDefault="005551D6" w:rsidP="005551D6">
      <w:pPr>
        <w:pBdr>
          <w:bottom w:val="single" w:sz="6" w:space="1" w:color="auto"/>
        </w:pBdr>
        <w:spacing w:after="107"/>
        <w:rPr>
          <w:rFonts w:ascii="Verdana" w:eastAsia="Verdana" w:hAnsi="Verdana" w:cs="Verdana"/>
          <w:b/>
          <w:sz w:val="20"/>
        </w:rPr>
      </w:pPr>
    </w:p>
    <w:p w14:paraId="7504C9F6" w14:textId="1980F4D0" w:rsidR="005551D6" w:rsidRDefault="00DD2BD2" w:rsidP="005551D6">
      <w:pPr>
        <w:spacing w:after="107"/>
      </w:pPr>
      <w:r>
        <w:br/>
      </w:r>
    </w:p>
    <w:p w14:paraId="474D7BF1" w14:textId="77777777" w:rsidR="005551D6" w:rsidRPr="00061E22" w:rsidRDefault="005551D6" w:rsidP="00061E22">
      <w:pPr>
        <w:pStyle w:val="Flietextevlka"/>
        <w:rPr>
          <w:b/>
          <w:bCs/>
        </w:rPr>
      </w:pPr>
      <w:r w:rsidRPr="00061E22">
        <w:rPr>
          <w:b/>
          <w:bCs/>
        </w:rPr>
        <w:t xml:space="preserve">Übersicht </w:t>
      </w:r>
    </w:p>
    <w:p w14:paraId="0298B0E2" w14:textId="77777777" w:rsidR="005551D6" w:rsidRPr="00061E22" w:rsidRDefault="005551D6" w:rsidP="00061E22">
      <w:pPr>
        <w:pStyle w:val="Flietextevlka"/>
        <w:rPr>
          <w:b/>
          <w:bCs/>
        </w:rPr>
      </w:pPr>
      <w:r w:rsidRPr="00061E22">
        <w:rPr>
          <w:b/>
          <w:bCs/>
        </w:rPr>
        <w:t xml:space="preserve"> </w:t>
      </w:r>
    </w:p>
    <w:p w14:paraId="36C689E5" w14:textId="7C5F8A2C" w:rsidR="005551D6" w:rsidRPr="00061E22" w:rsidRDefault="00061E22" w:rsidP="00061E22">
      <w:pPr>
        <w:pStyle w:val="Flietextevlka"/>
        <w:rPr>
          <w:b/>
          <w:bCs/>
        </w:rPr>
      </w:pPr>
      <w:r w:rsidRPr="00061E22">
        <w:rPr>
          <w:b/>
          <w:bCs/>
        </w:rPr>
        <w:t xml:space="preserve">A. </w:t>
      </w:r>
      <w:r>
        <w:rPr>
          <w:b/>
          <w:bCs/>
        </w:rPr>
        <w:tab/>
      </w:r>
      <w:r w:rsidR="005551D6" w:rsidRPr="00061E22">
        <w:rPr>
          <w:b/>
          <w:bCs/>
        </w:rPr>
        <w:t xml:space="preserve">Allgemeine Vorbemerkungen und Erläuterungen </w:t>
      </w:r>
    </w:p>
    <w:p w14:paraId="79A4EE15" w14:textId="77777777" w:rsidR="005551D6" w:rsidRPr="00061E22" w:rsidRDefault="005551D6" w:rsidP="00061E22">
      <w:pPr>
        <w:pStyle w:val="Flietextevlka"/>
        <w:rPr>
          <w:b/>
          <w:bCs/>
        </w:rPr>
      </w:pPr>
      <w:r w:rsidRPr="00061E22">
        <w:rPr>
          <w:b/>
          <w:bCs/>
        </w:rPr>
        <w:t xml:space="preserve"> </w:t>
      </w:r>
    </w:p>
    <w:p w14:paraId="474E8EF2" w14:textId="7844BB62" w:rsidR="005551D6" w:rsidRPr="00061E22" w:rsidRDefault="005551D6" w:rsidP="00061E22">
      <w:pPr>
        <w:pStyle w:val="Flietextevlka"/>
        <w:rPr>
          <w:b/>
          <w:bCs/>
        </w:rPr>
      </w:pPr>
      <w:r w:rsidRPr="00061E22">
        <w:rPr>
          <w:b/>
          <w:bCs/>
        </w:rPr>
        <w:t>B.</w:t>
      </w:r>
      <w:r w:rsidR="00061E22" w:rsidRPr="00061E22">
        <w:rPr>
          <w:b/>
          <w:bCs/>
        </w:rPr>
        <w:t xml:space="preserve"> </w:t>
      </w:r>
      <w:r w:rsidR="00061E22">
        <w:rPr>
          <w:b/>
          <w:bCs/>
        </w:rPr>
        <w:tab/>
      </w:r>
      <w:r w:rsidRPr="00061E22">
        <w:rPr>
          <w:b/>
          <w:bCs/>
        </w:rPr>
        <w:t xml:space="preserve">Grundlagen der Planung im Kirchenkreis </w:t>
      </w:r>
    </w:p>
    <w:p w14:paraId="2BCEA25F" w14:textId="77777777" w:rsidR="005551D6" w:rsidRPr="00061E22" w:rsidRDefault="005551D6" w:rsidP="00061E22">
      <w:pPr>
        <w:pStyle w:val="Flietextevlka"/>
        <w:rPr>
          <w:b/>
          <w:bCs/>
        </w:rPr>
      </w:pPr>
      <w:r w:rsidRPr="00061E22">
        <w:rPr>
          <w:b/>
          <w:bCs/>
        </w:rPr>
        <w:t xml:space="preserve"> </w:t>
      </w:r>
    </w:p>
    <w:p w14:paraId="3137E2CA" w14:textId="7FD5931D" w:rsidR="005551D6" w:rsidRPr="00061E22" w:rsidRDefault="005551D6" w:rsidP="00061E22">
      <w:pPr>
        <w:pStyle w:val="Flietextevlka"/>
        <w:rPr>
          <w:b/>
          <w:bCs/>
        </w:rPr>
      </w:pPr>
      <w:r w:rsidRPr="00061E22">
        <w:rPr>
          <w:b/>
          <w:bCs/>
        </w:rPr>
        <w:t>C.</w:t>
      </w:r>
      <w:r w:rsidR="00061E22" w:rsidRPr="00061E22">
        <w:rPr>
          <w:b/>
          <w:bCs/>
        </w:rPr>
        <w:t xml:space="preserve"> </w:t>
      </w:r>
      <w:r w:rsidR="00061E22">
        <w:rPr>
          <w:b/>
          <w:bCs/>
        </w:rPr>
        <w:tab/>
      </w:r>
      <w:r w:rsidRPr="00061E22">
        <w:rPr>
          <w:b/>
          <w:bCs/>
        </w:rPr>
        <w:t xml:space="preserve">Stellenrahmenplan </w:t>
      </w:r>
    </w:p>
    <w:p w14:paraId="480435C6" w14:textId="77777777" w:rsidR="005551D6" w:rsidRPr="00061E22" w:rsidRDefault="005551D6" w:rsidP="00061E22">
      <w:pPr>
        <w:pStyle w:val="Flietextevlka"/>
        <w:rPr>
          <w:b/>
          <w:bCs/>
        </w:rPr>
      </w:pPr>
      <w:r w:rsidRPr="00061E22">
        <w:rPr>
          <w:b/>
          <w:bCs/>
        </w:rPr>
        <w:t xml:space="preserve"> </w:t>
      </w:r>
    </w:p>
    <w:p w14:paraId="648FD753" w14:textId="3F79AAC2" w:rsidR="005551D6" w:rsidRPr="00061E22" w:rsidRDefault="005551D6" w:rsidP="00061E22">
      <w:pPr>
        <w:pStyle w:val="Flietextevlka"/>
        <w:rPr>
          <w:b/>
          <w:bCs/>
        </w:rPr>
      </w:pPr>
      <w:r w:rsidRPr="00061E22">
        <w:rPr>
          <w:b/>
          <w:bCs/>
        </w:rPr>
        <w:t>D.</w:t>
      </w:r>
      <w:r w:rsidR="00061E22" w:rsidRPr="00061E22">
        <w:rPr>
          <w:b/>
          <w:bCs/>
        </w:rPr>
        <w:t xml:space="preserve"> </w:t>
      </w:r>
      <w:r w:rsidR="00061E22">
        <w:rPr>
          <w:b/>
          <w:bCs/>
        </w:rPr>
        <w:tab/>
      </w:r>
      <w:r w:rsidRPr="00061E22">
        <w:rPr>
          <w:b/>
          <w:bCs/>
        </w:rPr>
        <w:t xml:space="preserve">Kirchenkreiskonzepte zu kirchlichen Handlungsfeldern </w:t>
      </w:r>
    </w:p>
    <w:p w14:paraId="7D4488A7" w14:textId="77777777" w:rsidR="005551D6" w:rsidRPr="00061E22" w:rsidRDefault="005551D6" w:rsidP="00061E22">
      <w:pPr>
        <w:pStyle w:val="Flietextevlka"/>
        <w:rPr>
          <w:b/>
          <w:bCs/>
        </w:rPr>
      </w:pPr>
      <w:r w:rsidRPr="00061E22">
        <w:rPr>
          <w:b/>
          <w:bCs/>
        </w:rPr>
        <w:t xml:space="preserve"> </w:t>
      </w:r>
    </w:p>
    <w:p w14:paraId="2D05EC59" w14:textId="3998AB9E" w:rsidR="00A67634" w:rsidRDefault="005551D6" w:rsidP="00061E22">
      <w:pPr>
        <w:pStyle w:val="Flietextevlka"/>
        <w:rPr>
          <w:b/>
          <w:bCs/>
        </w:rPr>
      </w:pPr>
      <w:r w:rsidRPr="00061E22">
        <w:rPr>
          <w:b/>
          <w:bCs/>
        </w:rPr>
        <w:t>E.</w:t>
      </w:r>
      <w:r w:rsidR="00061E22" w:rsidRPr="00061E22">
        <w:rPr>
          <w:b/>
          <w:bCs/>
        </w:rPr>
        <w:t xml:space="preserve"> </w:t>
      </w:r>
      <w:r w:rsidR="00061E22">
        <w:rPr>
          <w:b/>
          <w:bCs/>
        </w:rPr>
        <w:tab/>
      </w:r>
      <w:r w:rsidRPr="00061E22">
        <w:rPr>
          <w:b/>
          <w:bCs/>
        </w:rPr>
        <w:t>Abschließende Gesamtbetrachtung</w:t>
      </w:r>
    </w:p>
    <w:p w14:paraId="5E188248" w14:textId="77777777" w:rsidR="00086E9F" w:rsidRDefault="00086E9F" w:rsidP="00061E22">
      <w:pPr>
        <w:pStyle w:val="Flietextevlka"/>
        <w:rPr>
          <w:b/>
          <w:bCs/>
        </w:rPr>
      </w:pPr>
    </w:p>
    <w:p w14:paraId="6D21E692" w14:textId="77777777" w:rsidR="00086E9F" w:rsidRPr="00061E22" w:rsidRDefault="00086E9F" w:rsidP="00061E22">
      <w:pPr>
        <w:pStyle w:val="Flietextevlka"/>
        <w:rPr>
          <w:b/>
          <w:bCs/>
        </w:rPr>
      </w:pPr>
    </w:p>
    <w:p w14:paraId="227FE96B" w14:textId="77777777" w:rsidR="00061E22" w:rsidRPr="00061E22" w:rsidRDefault="00061E22" w:rsidP="00061E22">
      <w:pPr>
        <w:pStyle w:val="Flietextevlka"/>
        <w:rPr>
          <w:b/>
          <w:bCs/>
        </w:rPr>
      </w:pPr>
    </w:p>
    <w:p w14:paraId="2D7B3625" w14:textId="30FCAFC1" w:rsidR="005551D6" w:rsidRPr="00086E9F" w:rsidRDefault="005551D6" w:rsidP="00061E22">
      <w:pPr>
        <w:pStyle w:val="Flietextevlka"/>
        <w:rPr>
          <w:rFonts w:ascii="Open Sans ExtraBold" w:eastAsia="OpenSans-Semibold" w:hAnsi="Open Sans ExtraBold" w:cs="OpenSans-Semibold"/>
          <w:b/>
          <w:bCs/>
          <w:caps/>
          <w:color w:val="7030A0"/>
          <w:spacing w:val="0"/>
          <w:sz w:val="28"/>
        </w:rPr>
      </w:pPr>
      <w:r w:rsidRPr="00086E9F">
        <w:rPr>
          <w:rFonts w:ascii="Open Sans ExtraBold" w:eastAsia="OpenSans-Semibold" w:hAnsi="Open Sans ExtraBold" w:cs="OpenSans-Semibold"/>
          <w:b/>
          <w:bCs/>
          <w:caps/>
          <w:color w:val="7030A0"/>
          <w:spacing w:val="0"/>
          <w:sz w:val="28"/>
        </w:rPr>
        <w:t>A.</w:t>
      </w:r>
      <w:r w:rsidR="00061E22" w:rsidRPr="00086E9F">
        <w:rPr>
          <w:rFonts w:ascii="Open Sans ExtraBold" w:eastAsia="OpenSans-Semibold" w:hAnsi="Open Sans ExtraBold" w:cs="OpenSans-Semibold"/>
          <w:b/>
          <w:bCs/>
          <w:caps/>
          <w:color w:val="7030A0"/>
          <w:spacing w:val="0"/>
          <w:sz w:val="28"/>
        </w:rPr>
        <w:t xml:space="preserve"> </w:t>
      </w:r>
      <w:r w:rsidR="00061E22" w:rsidRPr="00086E9F">
        <w:rPr>
          <w:rFonts w:ascii="Open Sans ExtraBold" w:eastAsia="OpenSans-Semibold" w:hAnsi="Open Sans ExtraBold" w:cs="OpenSans-Semibold"/>
          <w:b/>
          <w:bCs/>
          <w:caps/>
          <w:color w:val="7030A0"/>
          <w:spacing w:val="0"/>
          <w:sz w:val="28"/>
        </w:rPr>
        <w:tab/>
      </w:r>
      <w:r w:rsidRPr="00086E9F">
        <w:rPr>
          <w:rFonts w:ascii="Open Sans ExtraBold" w:eastAsia="OpenSans-Semibold" w:hAnsi="Open Sans ExtraBold" w:cs="OpenSans-Semibold"/>
          <w:b/>
          <w:bCs/>
          <w:caps/>
          <w:color w:val="7030A0"/>
          <w:spacing w:val="0"/>
          <w:sz w:val="28"/>
        </w:rPr>
        <w:t>Allgemeine Vorbemerkungen und Erläuterungen</w:t>
      </w:r>
    </w:p>
    <w:p w14:paraId="1547C58A" w14:textId="77777777" w:rsidR="005551D6" w:rsidRPr="005551D6" w:rsidRDefault="005551D6" w:rsidP="005551D6">
      <w:pPr>
        <w:pStyle w:val="Flietextevlka"/>
        <w:rPr>
          <w:b/>
          <w:bCs/>
        </w:rPr>
      </w:pPr>
    </w:p>
    <w:p w14:paraId="376D7B94" w14:textId="77777777" w:rsidR="005551D6" w:rsidRPr="005551D6" w:rsidRDefault="005551D6" w:rsidP="00086E9F">
      <w:pPr>
        <w:pStyle w:val="Flietextevlka"/>
        <w:jc w:val="both"/>
      </w:pPr>
      <w:r w:rsidRPr="005551D6">
        <w:t xml:space="preserve">Mit diesem Bericht gibt der Kirchenkreisvorstand der Kirchenkreissynode, insbesondere deren neuen Mitgliedern, in Kurzform einen Überblick über den Stand der konzeptionellen und finanziellen Planung im Kirchenkreis. </w:t>
      </w:r>
    </w:p>
    <w:p w14:paraId="7500AA5A" w14:textId="77777777" w:rsidR="00086E9F" w:rsidRDefault="005551D6" w:rsidP="00086E9F">
      <w:pPr>
        <w:pStyle w:val="Flietextevlka"/>
        <w:jc w:val="both"/>
      </w:pPr>
      <w:r w:rsidRPr="005551D6">
        <w:t xml:space="preserve"> </w:t>
      </w:r>
    </w:p>
    <w:p w14:paraId="26F9D5D5" w14:textId="77777777" w:rsidR="00086E9F" w:rsidRDefault="00086E9F" w:rsidP="00086E9F">
      <w:pPr>
        <w:pStyle w:val="Flietextevlka"/>
        <w:jc w:val="both"/>
      </w:pPr>
      <w:r>
        <w:t>Der Bericht bezieht sich auf den sechsjährigen Planungszeitraum, der am 1. Januar begonnen hat.</w:t>
      </w:r>
    </w:p>
    <w:p w14:paraId="7E2AAE36" w14:textId="07A6D9AF" w:rsidR="005551D6" w:rsidRPr="005551D6" w:rsidRDefault="005551D6" w:rsidP="00086E9F">
      <w:pPr>
        <w:pStyle w:val="Flietextevlka"/>
        <w:jc w:val="both"/>
      </w:pPr>
      <w:r w:rsidRPr="005551D6">
        <w:t xml:space="preserve"> </w:t>
      </w:r>
    </w:p>
    <w:p w14:paraId="466A3877" w14:textId="77777777" w:rsidR="005551D6" w:rsidRPr="005551D6" w:rsidRDefault="005551D6" w:rsidP="00086E9F">
      <w:pPr>
        <w:pStyle w:val="Flietextevlka"/>
        <w:jc w:val="both"/>
      </w:pPr>
      <w:r w:rsidRPr="005551D6">
        <w:t xml:space="preserve">Der Bericht erhebt keinen Anspruch auf Vollständigkeit und beschränkt sich auf die nach Ansicht des Kirchenkreisvorstandes wesentlichen und markanten Punkte, die für die weitere Arbeit in den kirchlichen Organen und Gruppen relevant werden könnten.  </w:t>
      </w:r>
    </w:p>
    <w:p w14:paraId="740507D1" w14:textId="77777777" w:rsidR="005551D6" w:rsidRPr="005551D6" w:rsidRDefault="005551D6" w:rsidP="005551D6">
      <w:pPr>
        <w:pStyle w:val="Flietextevlka"/>
      </w:pPr>
      <w:r w:rsidRPr="005551D6">
        <w:t xml:space="preserve"> </w:t>
      </w:r>
    </w:p>
    <w:p w14:paraId="48948948" w14:textId="77777777" w:rsidR="005551D6" w:rsidRDefault="005551D6" w:rsidP="005551D6">
      <w:pPr>
        <w:pStyle w:val="Flietextevlka"/>
      </w:pPr>
      <w:r w:rsidRPr="005551D6">
        <w:t>Der Bericht wird dem Landeskirchenamt nachrichtlich zur Kenntnis übersandt</w:t>
      </w:r>
      <w:r>
        <w:t xml:space="preserve"> </w:t>
      </w:r>
    </w:p>
    <w:p w14:paraId="5FDD4958" w14:textId="77777777" w:rsidR="00086E9F" w:rsidRDefault="00086E9F" w:rsidP="005551D6">
      <w:pPr>
        <w:pStyle w:val="Flietextevlka"/>
      </w:pPr>
    </w:p>
    <w:p w14:paraId="6FCA9CA1" w14:textId="77777777" w:rsidR="00086E9F" w:rsidRDefault="00086E9F" w:rsidP="005551D6">
      <w:pPr>
        <w:pStyle w:val="Flietextevlka"/>
      </w:pPr>
    </w:p>
    <w:p w14:paraId="392E996D" w14:textId="77777777" w:rsidR="00086E9F" w:rsidRDefault="00086E9F" w:rsidP="005551D6">
      <w:pPr>
        <w:pStyle w:val="Flietextevlka"/>
      </w:pPr>
    </w:p>
    <w:p w14:paraId="3BD57E87" w14:textId="77777777" w:rsidR="00086E9F" w:rsidRDefault="00086E9F" w:rsidP="005551D6">
      <w:pPr>
        <w:pStyle w:val="Flietextevlka"/>
      </w:pPr>
    </w:p>
    <w:p w14:paraId="4C1301F0" w14:textId="576CE66C" w:rsidR="00086E9F" w:rsidRDefault="00086E9F" w:rsidP="005551D6">
      <w:pPr>
        <w:pStyle w:val="Flietextevlka"/>
        <w:sectPr w:rsidR="00086E9F" w:rsidSect="00836602">
          <w:headerReference w:type="default" r:id="rId17"/>
          <w:footerReference w:type="default" r:id="rId18"/>
          <w:type w:val="continuous"/>
          <w:pgSz w:w="11910" w:h="16840"/>
          <w:pgMar w:top="833" w:right="1077" w:bottom="680" w:left="1418" w:header="1474" w:footer="720" w:gutter="0"/>
          <w:cols w:space="720"/>
        </w:sectPr>
      </w:pPr>
    </w:p>
    <w:p w14:paraId="6E4871E7" w14:textId="023BFE69" w:rsidR="005551D6" w:rsidRPr="00DD2BD2" w:rsidRDefault="005551D6" w:rsidP="00086E9F">
      <w:pPr>
        <w:pStyle w:val="Flietextevlka"/>
        <w:jc w:val="both"/>
        <w:rPr>
          <w:i/>
        </w:rPr>
      </w:pPr>
      <w:r w:rsidRPr="00DD2BD2">
        <w:rPr>
          <w:i/>
        </w:rPr>
        <w:lastRenderedPageBreak/>
        <w:sym w:font="Symbol" w:char="F0AE"/>
      </w:r>
      <w:r w:rsidRPr="00DD2BD2">
        <w:rPr>
          <w:i/>
        </w:rPr>
        <w:t xml:space="preserve"> Hinweise aus dem Landeskirchenamt zum Muster: </w:t>
      </w:r>
    </w:p>
    <w:p w14:paraId="6C468B46" w14:textId="77777777" w:rsidR="005551D6" w:rsidRPr="00DD2BD2" w:rsidRDefault="005551D6" w:rsidP="00086E9F">
      <w:pPr>
        <w:pStyle w:val="Flietextevlka"/>
        <w:jc w:val="both"/>
        <w:rPr>
          <w:i/>
        </w:rPr>
      </w:pPr>
      <w:r w:rsidRPr="00DD2BD2">
        <w:rPr>
          <w:i/>
        </w:rPr>
        <w:t xml:space="preserve">Das Muster eröffnet weiten Gestaltungsfreiraum; es sind Texte und /oder Tabellen/Zahlenmaterial möglich.  </w:t>
      </w:r>
    </w:p>
    <w:p w14:paraId="6959ECE5" w14:textId="77777777" w:rsidR="005551D6" w:rsidRPr="00DD2BD2" w:rsidRDefault="005551D6" w:rsidP="00086E9F">
      <w:pPr>
        <w:pStyle w:val="Flietextevlka"/>
        <w:jc w:val="both"/>
        <w:rPr>
          <w:i/>
        </w:rPr>
      </w:pPr>
      <w:r w:rsidRPr="00DD2BD2">
        <w:rPr>
          <w:i/>
        </w:rPr>
        <w:t xml:space="preserve">Der Bericht sollte aber kurz und prägnant sein, um den Mitgliedern der Kirchenkreissynode als lesbare, praktische Arbeitshilfe dienen zu können. </w:t>
      </w:r>
    </w:p>
    <w:p w14:paraId="39E1FFC2" w14:textId="77777777" w:rsidR="005551D6" w:rsidRPr="00DD2BD2" w:rsidRDefault="005551D6" w:rsidP="00086E9F">
      <w:pPr>
        <w:pStyle w:val="Flietextevlka"/>
        <w:jc w:val="both"/>
        <w:rPr>
          <w:i/>
        </w:rPr>
      </w:pPr>
      <w:r w:rsidRPr="00DD2BD2">
        <w:rPr>
          <w:i/>
        </w:rPr>
        <w:t xml:space="preserve">Die kursiv gedruckten Anmerkungen („Hinweis“) sind unverbindlich, sollen Sie aber bei der Berichterstellung unterstützen. Deshalb sollten diese kursiv hervorgehobenen </w:t>
      </w:r>
    </w:p>
    <w:p w14:paraId="2E1D84E7" w14:textId="58CDFB6C" w:rsidR="005551D6" w:rsidRPr="00DD2BD2" w:rsidRDefault="005551D6" w:rsidP="00086E9F">
      <w:pPr>
        <w:pStyle w:val="Flietextevlka"/>
        <w:jc w:val="both"/>
        <w:rPr>
          <w:i/>
        </w:rPr>
      </w:pPr>
      <w:r w:rsidRPr="00DD2BD2">
        <w:rPr>
          <w:i/>
        </w:rPr>
        <w:t xml:space="preserve">Passagen bei der Endredaktion des Berichts entfernt werden. </w:t>
      </w:r>
    </w:p>
    <w:p w14:paraId="6039B917" w14:textId="77777777" w:rsidR="00EB7506" w:rsidRDefault="00EB7506" w:rsidP="00EB7506">
      <w:pPr>
        <w:pStyle w:val="berschrift1"/>
        <w:tabs>
          <w:tab w:val="center" w:pos="2983"/>
        </w:tabs>
      </w:pPr>
    </w:p>
    <w:p w14:paraId="159EA90E" w14:textId="7DE1F324" w:rsidR="005551D6" w:rsidRDefault="005551D6" w:rsidP="00EB7506">
      <w:pPr>
        <w:pStyle w:val="berschrift1"/>
        <w:tabs>
          <w:tab w:val="center" w:pos="2983"/>
        </w:tabs>
      </w:pPr>
      <w:r>
        <w:t xml:space="preserve">B. </w:t>
      </w:r>
      <w:r>
        <w:tab/>
        <w:t>Grundlagen der Planung im Kirchenkreis</w:t>
      </w:r>
    </w:p>
    <w:p w14:paraId="051986E3" w14:textId="77777777" w:rsidR="00C94C9F" w:rsidRDefault="00C94C9F" w:rsidP="00C94C9F">
      <w:pPr>
        <w:pStyle w:val="berschrift1"/>
      </w:pPr>
    </w:p>
    <w:p w14:paraId="02C84426" w14:textId="6D82B7AE" w:rsidR="005551D6" w:rsidRDefault="005551D6" w:rsidP="00086E9F">
      <w:pPr>
        <w:pStyle w:val="Flietextevlka"/>
        <w:numPr>
          <w:ilvl w:val="0"/>
          <w:numId w:val="32"/>
        </w:numPr>
        <w:rPr>
          <w:rFonts w:ascii="Open Sans SemiBold" w:eastAsiaTheme="majorEastAsia" w:hAnsi="Open Sans SemiBold" w:cstheme="majorBidi"/>
          <w:b/>
          <w:color w:val="7030A0"/>
          <w:sz w:val="24"/>
          <w:szCs w:val="26"/>
        </w:rPr>
      </w:pPr>
      <w:r w:rsidRPr="00086E9F">
        <w:rPr>
          <w:rFonts w:ascii="Open Sans SemiBold" w:eastAsiaTheme="majorEastAsia" w:hAnsi="Open Sans SemiBold" w:cstheme="majorBidi"/>
          <w:b/>
          <w:color w:val="7030A0"/>
          <w:sz w:val="24"/>
          <w:szCs w:val="26"/>
        </w:rPr>
        <w:t>Strukturdaten des Kirchenkreises</w:t>
      </w:r>
    </w:p>
    <w:p w14:paraId="7D07FC02" w14:textId="77777777" w:rsidR="00086E9F" w:rsidRPr="00086E9F" w:rsidRDefault="00086E9F" w:rsidP="00086E9F">
      <w:pPr>
        <w:pStyle w:val="Flietextevlka"/>
        <w:ind w:left="360"/>
        <w:rPr>
          <w:rFonts w:ascii="Open Sans SemiBold" w:eastAsiaTheme="majorEastAsia" w:hAnsi="Open Sans SemiBold" w:cstheme="majorBidi"/>
          <w:b/>
          <w:color w:val="7030A0"/>
          <w:sz w:val="24"/>
          <w:szCs w:val="26"/>
        </w:rPr>
      </w:pPr>
    </w:p>
    <w:p w14:paraId="57EB12E9" w14:textId="77777777" w:rsidR="005551D6" w:rsidRPr="00EB7506" w:rsidRDefault="005551D6" w:rsidP="00EB7506">
      <w:pPr>
        <w:pStyle w:val="Flietextevlka"/>
        <w:rPr>
          <w:i/>
        </w:rPr>
      </w:pPr>
      <w:r w:rsidRPr="00EB7506">
        <w:rPr>
          <w:i/>
        </w:rPr>
        <w:t xml:space="preserve">Hinweis: Hier sollten in knapper Form allgemeine Aussagen zur Situation des Kirchenkreises getroffen werden, z.B.:  </w:t>
      </w:r>
    </w:p>
    <w:p w14:paraId="70415BD2" w14:textId="6299B9E3" w:rsidR="005551D6" w:rsidRPr="00EB7506" w:rsidRDefault="005551D6" w:rsidP="00EB7506">
      <w:pPr>
        <w:pStyle w:val="Flietextevlka"/>
        <w:numPr>
          <w:ilvl w:val="0"/>
          <w:numId w:val="31"/>
        </w:numPr>
      </w:pPr>
      <w:r w:rsidRPr="00EB7506">
        <w:t xml:space="preserve">Wie ist die finanzielle Lage des Kirchenkreises zu beurteilen?  </w:t>
      </w:r>
    </w:p>
    <w:p w14:paraId="166C7CB4" w14:textId="5FFB1BA8" w:rsidR="005551D6" w:rsidRPr="00EB7506" w:rsidRDefault="005551D6" w:rsidP="00EB7506">
      <w:pPr>
        <w:pStyle w:val="Flietextevlka"/>
        <w:numPr>
          <w:ilvl w:val="0"/>
          <w:numId w:val="31"/>
        </w:numPr>
      </w:pPr>
      <w:r w:rsidRPr="00EB7506">
        <w:t xml:space="preserve">Über welche Einnahmen verfügt der Kirchenkreis?  </w:t>
      </w:r>
    </w:p>
    <w:p w14:paraId="5AF8D124" w14:textId="4FED8907" w:rsidR="005551D6" w:rsidRPr="00EB7506" w:rsidRDefault="005551D6" w:rsidP="00EB7506">
      <w:pPr>
        <w:pStyle w:val="Flietextevlka"/>
        <w:numPr>
          <w:ilvl w:val="0"/>
          <w:numId w:val="31"/>
        </w:numPr>
      </w:pPr>
      <w:r w:rsidRPr="00EB7506">
        <w:t xml:space="preserve">Wie ist die demographische Entwicklung im Kirchenkreis einzuschätzen? </w:t>
      </w:r>
    </w:p>
    <w:p w14:paraId="167C446C" w14:textId="2A5E3301" w:rsidR="005551D6" w:rsidRPr="00EB7506" w:rsidRDefault="005551D6" w:rsidP="00EB7506">
      <w:pPr>
        <w:pStyle w:val="Flietextevlka"/>
        <w:numPr>
          <w:ilvl w:val="0"/>
          <w:numId w:val="31"/>
        </w:numPr>
      </w:pPr>
      <w:r w:rsidRPr="00EB7506">
        <w:t xml:space="preserve">Andere Prognosen und Perspektiven </w:t>
      </w:r>
    </w:p>
    <w:p w14:paraId="5C7ACE47" w14:textId="77777777" w:rsidR="005551D6" w:rsidRDefault="005551D6" w:rsidP="00C94C9F">
      <w:pPr>
        <w:pStyle w:val="Flietextevlka"/>
      </w:pPr>
    </w:p>
    <w:p w14:paraId="49C5D39A" w14:textId="71335405" w:rsidR="00C94C9F" w:rsidRDefault="00DD2BD2" w:rsidP="00C94C9F">
      <w:pPr>
        <w:pStyle w:val="berschrift2"/>
      </w:pPr>
      <w:r>
        <w:br/>
      </w:r>
      <w:r w:rsidR="00C94C9F" w:rsidRPr="00C94C9F">
        <w:t>2. Stellenrahmenplan</w:t>
      </w:r>
    </w:p>
    <w:p w14:paraId="75DA8E09" w14:textId="77777777" w:rsidR="00C94C9F" w:rsidRPr="00C94C9F" w:rsidRDefault="00C94C9F" w:rsidP="00C94C9F">
      <w:pPr>
        <w:pStyle w:val="Flietextevlka"/>
      </w:pPr>
    </w:p>
    <w:p w14:paraId="4553A3C5" w14:textId="77777777" w:rsidR="00C94C9F" w:rsidRPr="00C94C9F" w:rsidRDefault="00C94C9F" w:rsidP="00086E9F">
      <w:pPr>
        <w:pStyle w:val="Flietextevlka"/>
        <w:jc w:val="both"/>
      </w:pPr>
      <w:r w:rsidRPr="00C94C9F">
        <w:t xml:space="preserve">Für den Kirchenkreis liegt ein genehmigter Stellenrahmenplan vor (vgl. Abschnitt C.).  </w:t>
      </w:r>
    </w:p>
    <w:p w14:paraId="34BE9AD4" w14:textId="77777777" w:rsidR="00C94C9F" w:rsidRPr="00C94C9F" w:rsidRDefault="00C94C9F" w:rsidP="00086E9F">
      <w:pPr>
        <w:pStyle w:val="Flietextevlka"/>
        <w:jc w:val="both"/>
      </w:pPr>
      <w:r w:rsidRPr="00C94C9F">
        <w:t xml:space="preserve">Im Stellenrahmenplan, der von der Kirchenkreissynode vor Beginn eines jeden Planungszeitraums zu beschließen und vom Landeskirchenamt zu genehmigen ist, sind alle im Kirchenkreis vorhandenen Stellen für Pfarrer/-innen, Diakone/-innen und Kirchenmusiker/-innen ausgewiesen, einschließlich ihrer Finanzierung (vgl. § 22 FAG i. V. m. § 14 FAVO; § 23 Abs. 2 Nr. 3 KKO *). </w:t>
      </w:r>
    </w:p>
    <w:p w14:paraId="0F467DD3" w14:textId="77777777" w:rsidR="00C94C9F" w:rsidRPr="00C94C9F" w:rsidRDefault="00C94C9F" w:rsidP="00086E9F">
      <w:pPr>
        <w:pStyle w:val="Flietextevlka"/>
        <w:jc w:val="both"/>
      </w:pPr>
      <w:r w:rsidRPr="00C94C9F">
        <w:t xml:space="preserve">Die Kirchenkreissynode hat auch über Änderungen des Stellenrahmenplanes zu beschließen. Im Rahmen der Hauptsatzung des Kirchenkreises, die die wesentlichen Fragen der inneren Verfassung und der Leitung des Kirchenkreises regelt (§ 59 KKO), kann die Kirchenkreissynode festlegen (§ 27 Abs. 3 und 4 KKO), dass Änderungen des Stellenrahmenplans in einem bestimmten Umfang durch den Kirchenkreisvorstand vorgenommen werden können. </w:t>
      </w:r>
    </w:p>
    <w:p w14:paraId="1E55D415" w14:textId="77777777" w:rsidR="00C94C9F" w:rsidRPr="00C94C9F" w:rsidRDefault="00C94C9F" w:rsidP="00086E9F">
      <w:pPr>
        <w:pStyle w:val="Flietextevlka"/>
        <w:jc w:val="both"/>
      </w:pPr>
      <w:r w:rsidRPr="00C94C9F">
        <w:t xml:space="preserve">Hinweis: Ggf. streichen oder die konkrete Regelung der Hauptsatzung zitieren.  </w:t>
      </w:r>
    </w:p>
    <w:p w14:paraId="346CAF23" w14:textId="77777777" w:rsidR="00C94C9F" w:rsidRDefault="00C94C9F" w:rsidP="00C94C9F">
      <w:pPr>
        <w:pStyle w:val="berschrift2"/>
      </w:pPr>
    </w:p>
    <w:p w14:paraId="63E9DE7F" w14:textId="592B3256" w:rsidR="00C94C9F" w:rsidRDefault="00DD2BD2" w:rsidP="00C94C9F">
      <w:pPr>
        <w:pStyle w:val="berschrift2"/>
        <w:ind w:left="-5"/>
      </w:pPr>
      <w:r>
        <w:br/>
      </w:r>
      <w:r w:rsidR="00C94C9F">
        <w:t>3. Finanzsatzung</w:t>
      </w:r>
    </w:p>
    <w:p w14:paraId="7E658E54" w14:textId="5C87E1AF" w:rsidR="00C94C9F" w:rsidRDefault="00C94C9F" w:rsidP="00C94C9F">
      <w:pPr>
        <w:pStyle w:val="berschrift2"/>
        <w:ind w:left="-5"/>
      </w:pPr>
      <w:r>
        <w:t xml:space="preserve"> </w:t>
      </w:r>
    </w:p>
    <w:p w14:paraId="74BBBF09" w14:textId="77777777" w:rsidR="00C94C9F" w:rsidRDefault="00C94C9F" w:rsidP="00086E9F">
      <w:pPr>
        <w:pStyle w:val="Flietextevlka"/>
        <w:jc w:val="both"/>
      </w:pPr>
      <w:r>
        <w:t xml:space="preserve">Die von der Kirchenkreissynode beschlossene Finanzsatzung regelt die Gestaltung und Umsetzung der Finanzplanung im Kirchenkreis (vgl. § 21 FAG </w:t>
      </w:r>
      <w:proofErr w:type="spellStart"/>
      <w:r>
        <w:t>i.V.m</w:t>
      </w:r>
      <w:proofErr w:type="spellEnd"/>
      <w:r>
        <w:t xml:space="preserve">. § 13 FAVO). </w:t>
      </w:r>
    </w:p>
    <w:p w14:paraId="619CC10A" w14:textId="77777777" w:rsidR="00C94C9F" w:rsidRDefault="00C94C9F" w:rsidP="00086E9F">
      <w:pPr>
        <w:pStyle w:val="Flietextevlka"/>
        <w:jc w:val="both"/>
      </w:pPr>
      <w:r>
        <w:t xml:space="preserve">Änderungen der Finanzsatzung sind von der Kirchenkreissynode zu beschließen. </w:t>
      </w:r>
    </w:p>
    <w:p w14:paraId="10139976" w14:textId="55A697BD" w:rsidR="00C94C9F" w:rsidRDefault="00C94C9F" w:rsidP="00086E9F">
      <w:pPr>
        <w:pStyle w:val="Flietextevlka"/>
        <w:jc w:val="both"/>
      </w:pPr>
      <w:r>
        <w:t xml:space="preserve">Die Finanzsatzung für den Kirchenkreis wurde am … zuletzt geändert.  </w:t>
      </w:r>
      <w:r w:rsidRPr="00C94C9F">
        <w:t xml:space="preserve">Hinweis: Ggf. streichen oder die konkrete Regelung der Hauptsatzung zitieren.  </w:t>
      </w:r>
    </w:p>
    <w:p w14:paraId="2494D079" w14:textId="77777777" w:rsidR="00C94C9F" w:rsidRDefault="00C94C9F" w:rsidP="00C94C9F">
      <w:pPr>
        <w:pStyle w:val="Flietextevlka"/>
      </w:pPr>
    </w:p>
    <w:p w14:paraId="191766F7" w14:textId="77777777" w:rsidR="00C94C9F" w:rsidRDefault="00C94C9F" w:rsidP="00C94C9F">
      <w:pPr>
        <w:pStyle w:val="Flietextevlka"/>
      </w:pPr>
    </w:p>
    <w:p w14:paraId="72A7A0A7" w14:textId="77777777" w:rsidR="00C94C9F" w:rsidRDefault="00C94C9F" w:rsidP="00C94C9F">
      <w:pPr>
        <w:pStyle w:val="berschrift2"/>
      </w:pPr>
      <w:r w:rsidRPr="00C94C9F">
        <w:lastRenderedPageBreak/>
        <w:t>4. Kirchenkreiskonzepte zu kirchlichen Handlungsfeldern</w:t>
      </w:r>
    </w:p>
    <w:p w14:paraId="4B9205C2" w14:textId="31D5D05F" w:rsidR="00C94C9F" w:rsidRPr="00C94C9F" w:rsidRDefault="00C94C9F" w:rsidP="00C94C9F">
      <w:pPr>
        <w:pStyle w:val="berschrift2"/>
      </w:pPr>
      <w:r w:rsidRPr="00C94C9F">
        <w:t xml:space="preserve"> </w:t>
      </w:r>
    </w:p>
    <w:p w14:paraId="3BF3CB41" w14:textId="77777777" w:rsidR="00C94C9F" w:rsidRPr="00C94C9F" w:rsidRDefault="00C94C9F" w:rsidP="00086E9F">
      <w:pPr>
        <w:pStyle w:val="Flietextevlka"/>
        <w:jc w:val="both"/>
      </w:pPr>
      <w:r w:rsidRPr="00C94C9F">
        <w:t xml:space="preserve">Der Kirchenkreis entwickelt für bestimmte kirchliche Handlungsfelder, mindestens aber für die nachfolgend genannten Handlungsfelder, inhaltliche Konzepte und stellt in angemessenem Umfang Mittel zur Verfügung, um die Konzepte zu verwirklichen (vgl. § 20 FAG </w:t>
      </w:r>
      <w:proofErr w:type="spellStart"/>
      <w:r w:rsidRPr="00C94C9F">
        <w:t>i.V.m</w:t>
      </w:r>
      <w:proofErr w:type="spellEnd"/>
      <w:r w:rsidRPr="00C94C9F">
        <w:t xml:space="preserve">. § 12 FAVO).  </w:t>
      </w:r>
    </w:p>
    <w:p w14:paraId="12C9460C" w14:textId="23F2DB10" w:rsidR="00C94C9F" w:rsidRPr="00C94C9F" w:rsidRDefault="00C94C9F" w:rsidP="00C94C9F">
      <w:pPr>
        <w:pStyle w:val="Flietextevlka"/>
      </w:pPr>
      <w:r w:rsidRPr="00C94C9F">
        <w:t xml:space="preserve">Für den Kirchenkreis bestehen Konzepte zu folgenden kirchlichen Handlungsfeldern: </w:t>
      </w:r>
    </w:p>
    <w:p w14:paraId="4E90EE22" w14:textId="77777777" w:rsidR="00C94C9F" w:rsidRPr="00C94C9F" w:rsidRDefault="00C94C9F" w:rsidP="00C94C9F">
      <w:pPr>
        <w:pStyle w:val="Flietextevlka"/>
        <w:numPr>
          <w:ilvl w:val="0"/>
          <w:numId w:val="19"/>
        </w:numPr>
      </w:pPr>
      <w:r w:rsidRPr="00C94C9F">
        <w:t xml:space="preserve">Verkündigung, Gottesdienst und Seelsorge </w:t>
      </w:r>
      <w:r w:rsidRPr="00C94C9F">
        <w:tab/>
        <w:t xml:space="preserve"> </w:t>
      </w:r>
    </w:p>
    <w:p w14:paraId="290C7BE6" w14:textId="77777777" w:rsidR="00C94C9F" w:rsidRPr="00C94C9F" w:rsidRDefault="00C94C9F" w:rsidP="00C94C9F">
      <w:pPr>
        <w:pStyle w:val="Flietextevlka"/>
        <w:numPr>
          <w:ilvl w:val="0"/>
          <w:numId w:val="19"/>
        </w:numPr>
      </w:pPr>
      <w:r w:rsidRPr="00C94C9F">
        <w:t xml:space="preserve">Kirchenmusik und kirchliche Kulturarbeit  </w:t>
      </w:r>
      <w:r w:rsidRPr="00C94C9F">
        <w:tab/>
        <w:t xml:space="preserve">  </w:t>
      </w:r>
    </w:p>
    <w:p w14:paraId="5EF9EF75" w14:textId="77777777" w:rsidR="00C94C9F" w:rsidRPr="00C94C9F" w:rsidRDefault="00C94C9F" w:rsidP="00C94C9F">
      <w:pPr>
        <w:pStyle w:val="Flietextevlka"/>
        <w:numPr>
          <w:ilvl w:val="0"/>
          <w:numId w:val="19"/>
        </w:numPr>
      </w:pPr>
      <w:r w:rsidRPr="00C94C9F">
        <w:t xml:space="preserve">kirchliche Bildungsarbeit </w:t>
      </w:r>
      <w:r w:rsidRPr="00C94C9F">
        <w:tab/>
        <w:t xml:space="preserve"> </w:t>
      </w:r>
      <w:r w:rsidRPr="00C94C9F">
        <w:tab/>
        <w:t xml:space="preserve"> </w:t>
      </w:r>
      <w:r w:rsidRPr="00C94C9F">
        <w:tab/>
        <w:t xml:space="preserve"> </w:t>
      </w:r>
      <w:r w:rsidRPr="00C94C9F">
        <w:tab/>
        <w:t xml:space="preserve"> </w:t>
      </w:r>
    </w:p>
    <w:p w14:paraId="35645198" w14:textId="77777777" w:rsidR="00C94C9F" w:rsidRPr="00C94C9F" w:rsidRDefault="00C94C9F" w:rsidP="00C94C9F">
      <w:pPr>
        <w:pStyle w:val="Flietextevlka"/>
        <w:numPr>
          <w:ilvl w:val="0"/>
          <w:numId w:val="19"/>
        </w:numPr>
      </w:pPr>
      <w:r w:rsidRPr="00C94C9F">
        <w:t xml:space="preserve">kirchliche Arbeit mit Kindern und Jugendlichen  </w:t>
      </w:r>
    </w:p>
    <w:p w14:paraId="649AF1E2" w14:textId="77777777" w:rsidR="00C94C9F" w:rsidRPr="00C94C9F" w:rsidRDefault="00C94C9F" w:rsidP="00C94C9F">
      <w:pPr>
        <w:pStyle w:val="Flietextevlka"/>
        <w:numPr>
          <w:ilvl w:val="0"/>
          <w:numId w:val="19"/>
        </w:numPr>
      </w:pPr>
      <w:r w:rsidRPr="00C94C9F">
        <w:t>Diakonie</w:t>
      </w:r>
    </w:p>
    <w:p w14:paraId="273E57C0" w14:textId="77777777" w:rsidR="00C94C9F" w:rsidRPr="00C94C9F" w:rsidRDefault="00C94C9F" w:rsidP="00C94C9F">
      <w:pPr>
        <w:pStyle w:val="Flietextevlka"/>
        <w:numPr>
          <w:ilvl w:val="0"/>
          <w:numId w:val="19"/>
        </w:numPr>
      </w:pPr>
      <w:r w:rsidRPr="00C94C9F">
        <w:t>Kirche im Dialog</w:t>
      </w:r>
    </w:p>
    <w:p w14:paraId="1DB922C4" w14:textId="77777777" w:rsidR="00C94C9F" w:rsidRPr="00C94C9F" w:rsidRDefault="00C94C9F" w:rsidP="00C94C9F">
      <w:pPr>
        <w:pStyle w:val="Flietextevlka"/>
        <w:numPr>
          <w:ilvl w:val="0"/>
          <w:numId w:val="19"/>
        </w:numPr>
      </w:pPr>
      <w:r w:rsidRPr="00C94C9F">
        <w:t xml:space="preserve">Gebäudemanagement und Klimaschutz </w:t>
      </w:r>
      <w:r w:rsidRPr="00C94C9F">
        <w:tab/>
        <w:t xml:space="preserve"> </w:t>
      </w:r>
      <w:r w:rsidRPr="00C94C9F">
        <w:tab/>
        <w:t xml:space="preserve"> </w:t>
      </w:r>
      <w:r w:rsidRPr="00C94C9F">
        <w:tab/>
        <w:t xml:space="preserve"> </w:t>
      </w:r>
      <w:r w:rsidRPr="00C94C9F">
        <w:tab/>
        <w:t xml:space="preserve"> </w:t>
      </w:r>
      <w:r w:rsidRPr="00C94C9F">
        <w:tab/>
        <w:t xml:space="preserve"> </w:t>
      </w:r>
      <w:r w:rsidRPr="00C94C9F">
        <w:tab/>
        <w:t xml:space="preserve"> </w:t>
      </w:r>
    </w:p>
    <w:p w14:paraId="62776DA7" w14:textId="77777777" w:rsidR="00C94C9F" w:rsidRPr="00C94C9F" w:rsidRDefault="00C94C9F" w:rsidP="00C94C9F">
      <w:pPr>
        <w:pStyle w:val="Flietextevlka"/>
        <w:numPr>
          <w:ilvl w:val="0"/>
          <w:numId w:val="19"/>
        </w:numPr>
      </w:pPr>
      <w:r w:rsidRPr="00C94C9F">
        <w:t>Leitung</w:t>
      </w:r>
      <w:r w:rsidRPr="00C94C9F">
        <w:tab/>
        <w:t xml:space="preserve"> </w:t>
      </w:r>
      <w:r w:rsidRPr="00C94C9F">
        <w:tab/>
        <w:t xml:space="preserve"> </w:t>
      </w:r>
      <w:r w:rsidRPr="00C94C9F">
        <w:tab/>
        <w:t xml:space="preserve"> </w:t>
      </w:r>
    </w:p>
    <w:p w14:paraId="51371660" w14:textId="77777777" w:rsidR="00C94C9F" w:rsidRDefault="00C94C9F" w:rsidP="00C94C9F">
      <w:pPr>
        <w:pStyle w:val="Flietextevlka"/>
        <w:numPr>
          <w:ilvl w:val="0"/>
          <w:numId w:val="19"/>
        </w:numPr>
      </w:pPr>
      <w:r w:rsidRPr="00C94C9F">
        <w:t xml:space="preserve">Verwaltung im Kirchenkreis  </w:t>
      </w:r>
      <w:r w:rsidRPr="00C94C9F">
        <w:tab/>
        <w:t xml:space="preserve"> </w:t>
      </w:r>
      <w:r w:rsidRPr="00C94C9F">
        <w:tab/>
        <w:t xml:space="preserve"> </w:t>
      </w:r>
      <w:r w:rsidRPr="00C94C9F">
        <w:tab/>
        <w:t xml:space="preserve"> </w:t>
      </w:r>
    </w:p>
    <w:p w14:paraId="663AB811" w14:textId="2E301CB8" w:rsidR="00C94C9F" w:rsidRPr="00C94C9F" w:rsidRDefault="00C94C9F" w:rsidP="00C94C9F">
      <w:pPr>
        <w:pStyle w:val="Flietextevlka"/>
        <w:ind w:left="360"/>
        <w:rPr>
          <w:i/>
        </w:rPr>
      </w:pPr>
      <w:r>
        <w:br/>
      </w:r>
      <w:r w:rsidRPr="00C94C9F">
        <w:rPr>
          <w:i/>
        </w:rPr>
        <w:t xml:space="preserve">Hinweis: </w:t>
      </w:r>
      <w:r w:rsidRPr="00C94C9F">
        <w:rPr>
          <w:i/>
        </w:rPr>
        <w:br/>
      </w:r>
      <w:proofErr w:type="gramStart"/>
      <w:r w:rsidRPr="00C94C9F">
        <w:rPr>
          <w:i/>
        </w:rPr>
        <w:t>Hier</w:t>
      </w:r>
      <w:proofErr w:type="gramEnd"/>
      <w:r w:rsidRPr="00C94C9F">
        <w:rPr>
          <w:i/>
        </w:rPr>
        <w:t xml:space="preserve"> sind ggf. weitere von der Kirchenkreissynode beschlossene Konzepte zu nennen.  </w:t>
      </w:r>
    </w:p>
    <w:p w14:paraId="4FA9813F" w14:textId="77777777" w:rsidR="00C94C9F" w:rsidRPr="00C94C9F" w:rsidRDefault="00C94C9F" w:rsidP="00C94C9F">
      <w:pPr>
        <w:pStyle w:val="Flietextevlka"/>
      </w:pPr>
    </w:p>
    <w:p w14:paraId="7470D510" w14:textId="77777777" w:rsidR="00C94C9F" w:rsidRDefault="00C94C9F" w:rsidP="00C94C9F">
      <w:pPr>
        <w:spacing w:after="104"/>
        <w:ind w:left="355" w:hanging="10"/>
        <w:jc w:val="both"/>
      </w:pPr>
      <w:r>
        <w:rPr>
          <w:rFonts w:ascii="Verdana" w:eastAsia="Verdana" w:hAnsi="Verdana" w:cs="Verdana"/>
          <w:sz w:val="20"/>
        </w:rPr>
        <w:t xml:space="preserve">Auf Abschnitt D. wird verwiesen. </w:t>
      </w:r>
    </w:p>
    <w:p w14:paraId="27AABFF9" w14:textId="112C9E51" w:rsidR="00C94C9F" w:rsidRDefault="00C94C9F" w:rsidP="00C94C9F">
      <w:pPr>
        <w:spacing w:after="3" w:line="359" w:lineRule="auto"/>
        <w:ind w:left="355" w:hanging="10"/>
        <w:jc w:val="both"/>
      </w:pPr>
      <w:r>
        <w:rPr>
          <w:rFonts w:ascii="Verdana" w:eastAsia="Verdana" w:hAnsi="Verdana" w:cs="Verdana"/>
          <w:sz w:val="20"/>
        </w:rPr>
        <w:t xml:space="preserve">Die Verantwortung für die Weiterarbeit und für die Fortentwicklung der Konzepte trägt …. </w:t>
      </w:r>
    </w:p>
    <w:p w14:paraId="1DF933A8" w14:textId="77777777" w:rsidR="00C94C9F" w:rsidRDefault="00C94C9F" w:rsidP="00C94C9F">
      <w:pPr>
        <w:pStyle w:val="berschrift2"/>
        <w:ind w:left="-5"/>
      </w:pPr>
    </w:p>
    <w:p w14:paraId="7C90A586" w14:textId="09E12947" w:rsidR="00C94C9F" w:rsidRPr="00C94C9F" w:rsidRDefault="00C94C9F" w:rsidP="00C94C9F">
      <w:pPr>
        <w:pStyle w:val="berschrift2"/>
      </w:pPr>
      <w:r w:rsidRPr="00C94C9F">
        <w:t xml:space="preserve">5. Aktueller Stand im Planungsprozess </w:t>
      </w:r>
    </w:p>
    <w:p w14:paraId="542B0F66" w14:textId="77777777" w:rsidR="00C94C9F" w:rsidRPr="00C94C9F" w:rsidRDefault="00C94C9F" w:rsidP="00C94C9F">
      <w:pPr>
        <w:pStyle w:val="Flietextevlka"/>
      </w:pPr>
      <w:r w:rsidRPr="00C94C9F">
        <w:t xml:space="preserve"> </w:t>
      </w:r>
    </w:p>
    <w:p w14:paraId="12FA905A" w14:textId="77777777" w:rsidR="00C94C9F" w:rsidRPr="00C94C9F" w:rsidRDefault="00C94C9F" w:rsidP="00C94C9F">
      <w:pPr>
        <w:pStyle w:val="Flietextevlka"/>
        <w:rPr>
          <w:i/>
        </w:rPr>
      </w:pPr>
      <w:r w:rsidRPr="00C94C9F">
        <w:rPr>
          <w:i/>
        </w:rPr>
        <w:t xml:space="preserve">Hinweis: Wünschenswert sind Aussagen zu beispielsweise folgenden Fragen: </w:t>
      </w:r>
    </w:p>
    <w:p w14:paraId="31808D6F" w14:textId="4A827E17" w:rsidR="00C94C9F" w:rsidRPr="00C94C9F" w:rsidRDefault="00C94C9F" w:rsidP="00C94C9F">
      <w:pPr>
        <w:pStyle w:val="Flietextevlka"/>
        <w:numPr>
          <w:ilvl w:val="0"/>
          <w:numId w:val="21"/>
        </w:numPr>
      </w:pPr>
      <w:r w:rsidRPr="00C94C9F">
        <w:t xml:space="preserve">Wie und mit welchen Schwerpunkten wurde seit 2021 an den Konzepten weitergearbeitet?  </w:t>
      </w:r>
    </w:p>
    <w:p w14:paraId="2BBEB2C4" w14:textId="77777777" w:rsidR="00C94C9F" w:rsidRPr="00C94C9F" w:rsidRDefault="00C94C9F" w:rsidP="00C94C9F">
      <w:pPr>
        <w:pStyle w:val="Flietextevlka"/>
        <w:numPr>
          <w:ilvl w:val="0"/>
          <w:numId w:val="21"/>
        </w:numPr>
      </w:pPr>
      <w:r w:rsidRPr="00C94C9F">
        <w:t xml:space="preserve">Falls das Landeskirchenamt in seinen Rückmeldungen zu den Konzepten des Kirchenkreises Hinweise für die Weiterarbeit </w:t>
      </w:r>
      <w:proofErr w:type="gramStart"/>
      <w:r w:rsidRPr="00C94C9F">
        <w:t>formuliert</w:t>
      </w:r>
      <w:proofErr w:type="gramEnd"/>
      <w:r w:rsidRPr="00C94C9F">
        <w:t xml:space="preserve"> hat: Wie wurden diese Hinweise umgesetzt?</w:t>
      </w:r>
    </w:p>
    <w:p w14:paraId="4DDCE211" w14:textId="77777777" w:rsidR="00C94C9F" w:rsidRPr="00C94C9F" w:rsidRDefault="00C94C9F" w:rsidP="00C94C9F">
      <w:pPr>
        <w:pStyle w:val="Flietextevlka"/>
        <w:numPr>
          <w:ilvl w:val="0"/>
          <w:numId w:val="21"/>
        </w:numPr>
      </w:pPr>
      <w:r w:rsidRPr="00C94C9F">
        <w:t xml:space="preserve">In welchen Gremien und in welcher Form werden die Konzepte evaluiert?  </w:t>
      </w:r>
    </w:p>
    <w:p w14:paraId="2DD9905A" w14:textId="7D8C1A63" w:rsidR="00C94C9F" w:rsidRPr="00C94C9F" w:rsidRDefault="00C94C9F" w:rsidP="00C94C9F">
      <w:pPr>
        <w:pStyle w:val="Flietextevlka"/>
        <w:numPr>
          <w:ilvl w:val="0"/>
          <w:numId w:val="21"/>
        </w:numPr>
      </w:pPr>
      <w:r w:rsidRPr="00C94C9F">
        <w:t xml:space="preserve">Werden die Arbeits-/Beratungsergebnisse kommuniziert, z.B. durch den </w:t>
      </w:r>
      <w:proofErr w:type="spellStart"/>
      <w:r w:rsidRPr="00C94C9F">
        <w:t>Ephoralbericht</w:t>
      </w:r>
      <w:proofErr w:type="spellEnd"/>
      <w:r w:rsidRPr="00C94C9F">
        <w:t xml:space="preserve"> in der Kirchenkreissynode oder in den Konventen? </w:t>
      </w:r>
    </w:p>
    <w:p w14:paraId="0E838EEF" w14:textId="77777777" w:rsidR="00C94C9F" w:rsidRPr="00C94C9F" w:rsidRDefault="00C94C9F" w:rsidP="00C94C9F">
      <w:pPr>
        <w:pStyle w:val="Flietextevlka"/>
        <w:numPr>
          <w:ilvl w:val="0"/>
          <w:numId w:val="21"/>
        </w:numPr>
      </w:pPr>
      <w:r w:rsidRPr="00C94C9F">
        <w:t xml:space="preserve">Wo sind die aktuellen Planungsunterlagen, insbesondere: Stellenrahmenplan, Finanzsatzung, Konzepte, im Kirchenkreis zu finden (Internetseite des Kirchenkreises, intern-e oder anderes)? </w:t>
      </w:r>
    </w:p>
    <w:p w14:paraId="680F302D" w14:textId="77777777" w:rsidR="00C94C9F" w:rsidRPr="00C94C9F" w:rsidRDefault="00C94C9F" w:rsidP="00C94C9F">
      <w:pPr>
        <w:pStyle w:val="Flietextevlka"/>
        <w:numPr>
          <w:ilvl w:val="0"/>
          <w:numId w:val="21"/>
        </w:numPr>
      </w:pPr>
      <w:r w:rsidRPr="00C94C9F">
        <w:t xml:space="preserve">Wurde der Kirchenkreis nach 2021 visitiert? </w:t>
      </w:r>
    </w:p>
    <w:p w14:paraId="29B827E2" w14:textId="77777777" w:rsidR="00C94C9F" w:rsidRPr="00C94C9F" w:rsidRDefault="00C94C9F" w:rsidP="00C94C9F">
      <w:pPr>
        <w:pStyle w:val="Flietextevlka"/>
        <w:numPr>
          <w:ilvl w:val="0"/>
          <w:numId w:val="21"/>
        </w:numPr>
      </w:pPr>
      <w:r w:rsidRPr="00C94C9F">
        <w:t xml:space="preserve">Falls ja: Wie hat sich die Visitation auf den weiteren Planungsprozess ausgewirkt? </w:t>
      </w:r>
    </w:p>
    <w:p w14:paraId="727D3E24" w14:textId="141AB186" w:rsidR="00C94C9F" w:rsidRDefault="00C94C9F" w:rsidP="00C94C9F">
      <w:pPr>
        <w:pStyle w:val="Flietextevlka"/>
        <w:numPr>
          <w:ilvl w:val="0"/>
          <w:numId w:val="21"/>
        </w:numPr>
      </w:pPr>
      <w:r w:rsidRPr="00C94C9F">
        <w:t xml:space="preserve">Wie könnte der Planungsprozess ggf. zukünftig (anders) aufgestellt werden?  </w:t>
      </w:r>
      <w:r>
        <w:br/>
      </w:r>
    </w:p>
    <w:p w14:paraId="7A44326C" w14:textId="217EA1B7" w:rsidR="00C94C9F" w:rsidRPr="00C94C9F" w:rsidRDefault="00C94C9F" w:rsidP="00C94C9F">
      <w:pPr>
        <w:pStyle w:val="berschrift1"/>
      </w:pPr>
      <w:r>
        <w:br/>
      </w:r>
      <w:r w:rsidRPr="00C94C9F">
        <w:t>C.</w:t>
      </w:r>
      <w:r>
        <w:t xml:space="preserve"> </w:t>
      </w:r>
      <w:r w:rsidRPr="00C94C9F">
        <w:t xml:space="preserve">Stellenrahmenplan </w:t>
      </w:r>
    </w:p>
    <w:p w14:paraId="254F45CF" w14:textId="537A162A" w:rsidR="00C94C9F" w:rsidRPr="00C94C9F" w:rsidRDefault="00C94C9F" w:rsidP="00C94C9F">
      <w:pPr>
        <w:pStyle w:val="Flietextevlka"/>
      </w:pPr>
      <w:r>
        <w:br/>
      </w:r>
      <w:r w:rsidRPr="00C94C9F">
        <w:t xml:space="preserve">Als </w:t>
      </w:r>
      <w:r w:rsidRPr="00C94C9F">
        <w:rPr>
          <w:b/>
        </w:rPr>
        <w:t>Anlage</w:t>
      </w:r>
      <w:r w:rsidRPr="00C94C9F">
        <w:t xml:space="preserve"> liegt der aktuelle Stellenrahmenplan bei. </w:t>
      </w:r>
    </w:p>
    <w:p w14:paraId="6D35D151" w14:textId="77777777" w:rsidR="00C94C9F" w:rsidRPr="00C94C9F" w:rsidRDefault="00C94C9F" w:rsidP="00C94C9F">
      <w:pPr>
        <w:pStyle w:val="Flietextevlka"/>
      </w:pPr>
      <w:r w:rsidRPr="00C94C9F">
        <w:t xml:space="preserve">Der Stellenrahmenplan wurde zuletzt am … geändert. </w:t>
      </w:r>
    </w:p>
    <w:p w14:paraId="44ABF654" w14:textId="77777777" w:rsidR="00C94C9F" w:rsidRPr="00C94C9F" w:rsidRDefault="00C94C9F" w:rsidP="00C94C9F">
      <w:pPr>
        <w:pStyle w:val="Flietextevlka"/>
      </w:pPr>
      <w:r w:rsidRPr="00C94C9F">
        <w:t xml:space="preserve"> </w:t>
      </w:r>
    </w:p>
    <w:p w14:paraId="1415CF8E" w14:textId="77777777" w:rsidR="00C94C9F" w:rsidRDefault="00C94C9F" w:rsidP="00C94C9F">
      <w:pPr>
        <w:pStyle w:val="Flietextevlka"/>
        <w:rPr>
          <w:i/>
        </w:rPr>
      </w:pPr>
      <w:r w:rsidRPr="00C94C9F">
        <w:rPr>
          <w:i/>
        </w:rPr>
        <w:t xml:space="preserve">Hinweis: Bitte den aktuell geltenden Stellenrahmenplan als Anlage beifügen. </w:t>
      </w:r>
    </w:p>
    <w:p w14:paraId="4680CAB5" w14:textId="77777777" w:rsidR="00086E9F" w:rsidRDefault="00086E9F" w:rsidP="00C94C9F">
      <w:pPr>
        <w:pStyle w:val="Flietextevlka"/>
        <w:rPr>
          <w:i/>
        </w:rPr>
      </w:pPr>
    </w:p>
    <w:p w14:paraId="562AD435" w14:textId="77777777" w:rsidR="00C94C9F" w:rsidRDefault="00C94C9F" w:rsidP="00C94C9F">
      <w:pPr>
        <w:pStyle w:val="Flietextevlka"/>
      </w:pPr>
    </w:p>
    <w:p w14:paraId="7AEE9168" w14:textId="0D858422" w:rsidR="00C94C9F" w:rsidRPr="00C94C9F" w:rsidRDefault="00C94C9F" w:rsidP="00C94C9F">
      <w:pPr>
        <w:pStyle w:val="Flietextevlka"/>
      </w:pPr>
      <w:r w:rsidRPr="00C94C9F">
        <w:lastRenderedPageBreak/>
        <w:t xml:space="preserve">In Bezug auf den Stellenrahmenplan ist Folgendes anzumerken: </w:t>
      </w:r>
    </w:p>
    <w:p w14:paraId="2D4D2C82" w14:textId="77777777" w:rsidR="00C94C9F" w:rsidRPr="00C94C9F" w:rsidRDefault="00C94C9F" w:rsidP="00C94C9F">
      <w:pPr>
        <w:pStyle w:val="Flietextevlka"/>
        <w:rPr>
          <w:i/>
        </w:rPr>
      </w:pPr>
      <w:r w:rsidRPr="00C94C9F">
        <w:rPr>
          <w:i/>
        </w:rPr>
        <w:t xml:space="preserve">Hinweis: </w:t>
      </w:r>
      <w:r w:rsidRPr="00086E9F">
        <w:rPr>
          <w:b/>
          <w:i/>
          <w:u w:val="single"/>
        </w:rPr>
        <w:t>z.B.</w:t>
      </w:r>
      <w:r w:rsidRPr="00C94C9F">
        <w:rPr>
          <w:b/>
          <w:i/>
        </w:rPr>
        <w:t xml:space="preserve"> </w:t>
      </w:r>
      <w:r w:rsidRPr="00C94C9F">
        <w:rPr>
          <w:i/>
        </w:rPr>
        <w:t xml:space="preserve">Aussagen zu folgenden Themen: </w:t>
      </w:r>
    </w:p>
    <w:p w14:paraId="04B13618" w14:textId="77777777" w:rsidR="00C94C9F" w:rsidRPr="00C94C9F" w:rsidRDefault="00C94C9F" w:rsidP="00C94C9F">
      <w:pPr>
        <w:pStyle w:val="Flietextevlka"/>
        <w:numPr>
          <w:ilvl w:val="0"/>
          <w:numId w:val="23"/>
        </w:numPr>
      </w:pPr>
      <w:r w:rsidRPr="00C94C9F">
        <w:t xml:space="preserve">Konnten/Können die geplanten Veränderungen umgesetzt/realisiert werden? </w:t>
      </w:r>
    </w:p>
    <w:p w14:paraId="1D74F968" w14:textId="77777777" w:rsidR="00C94C9F" w:rsidRPr="00C94C9F" w:rsidRDefault="00C94C9F" w:rsidP="00C94C9F">
      <w:pPr>
        <w:pStyle w:val="Flietextevlka"/>
        <w:numPr>
          <w:ilvl w:val="0"/>
          <w:numId w:val="23"/>
        </w:numPr>
      </w:pPr>
      <w:r w:rsidRPr="00C94C9F">
        <w:t xml:space="preserve">Wo gab/gibt es Schwierigkeiten oder Widerstand gegen die Planung? </w:t>
      </w:r>
    </w:p>
    <w:p w14:paraId="2B90D796" w14:textId="77777777" w:rsidR="00C94C9F" w:rsidRPr="00C94C9F" w:rsidRDefault="00C94C9F" w:rsidP="00C94C9F">
      <w:pPr>
        <w:pStyle w:val="Flietextevlka"/>
        <w:numPr>
          <w:ilvl w:val="0"/>
          <w:numId w:val="23"/>
        </w:numPr>
      </w:pPr>
      <w:r w:rsidRPr="00C94C9F">
        <w:t>Wie wird die Planung in den Regionen des Kirchenkreises umgesetzt?</w:t>
      </w:r>
    </w:p>
    <w:p w14:paraId="6EAB4FEF" w14:textId="77777777" w:rsidR="00C94C9F" w:rsidRPr="00C94C9F" w:rsidRDefault="00C94C9F" w:rsidP="00C94C9F">
      <w:pPr>
        <w:pStyle w:val="Flietextevlka"/>
        <w:numPr>
          <w:ilvl w:val="0"/>
          <w:numId w:val="23"/>
        </w:numPr>
      </w:pPr>
      <w:r w:rsidRPr="00C94C9F">
        <w:t>Wie sind die Planungsregionen im Kirchenkreis organisiert: als Gesamtkirchengemeinden, als Kirchengemeindeverbände oder als loser Planungsverbund?</w:t>
      </w:r>
    </w:p>
    <w:p w14:paraId="3D2677BD" w14:textId="77777777" w:rsidR="00C94C9F" w:rsidRPr="00C94C9F" w:rsidRDefault="00C94C9F" w:rsidP="00C94C9F">
      <w:pPr>
        <w:pStyle w:val="Flietextevlka"/>
        <w:numPr>
          <w:ilvl w:val="0"/>
          <w:numId w:val="23"/>
        </w:numPr>
      </w:pPr>
      <w:r w:rsidRPr="00C94C9F">
        <w:t xml:space="preserve">Wie viele Pfarrstellen und/oder </w:t>
      </w:r>
      <w:proofErr w:type="spellStart"/>
      <w:r w:rsidRPr="00C94C9F">
        <w:t>Diakonenstellen</w:t>
      </w:r>
      <w:proofErr w:type="spellEnd"/>
      <w:r w:rsidRPr="00C94C9F">
        <w:t xml:space="preserve"> sind zurzeit im Kirchenkreis vakant? Welche weitere Entwicklung ist bei den Vakanzen zu erwarten?</w:t>
      </w:r>
    </w:p>
    <w:p w14:paraId="07CC6781" w14:textId="77777777" w:rsidR="00C94C9F" w:rsidRPr="00C94C9F" w:rsidRDefault="00C94C9F" w:rsidP="00C94C9F">
      <w:pPr>
        <w:pStyle w:val="Flietextevlka"/>
        <w:numPr>
          <w:ilvl w:val="0"/>
          <w:numId w:val="23"/>
        </w:numPr>
      </w:pPr>
      <w:r w:rsidRPr="00C94C9F">
        <w:t xml:space="preserve">Gibt es im Kirchenkreis ein Konzept für den Einsatz der Mittel, die dem Kirchenkreis zusätzlich durch die Nicht-Verrechnung vakanter Pfarrstellen zur Verfügung stehen (Änderung des § 10 Abs. 2 FAG seit 01.01.2017)? </w:t>
      </w:r>
    </w:p>
    <w:p w14:paraId="0F84F66E" w14:textId="47AB6B2C" w:rsidR="00C94C9F" w:rsidRDefault="00C94C9F" w:rsidP="00C94C9F">
      <w:pPr>
        <w:pStyle w:val="Flietextevlka"/>
        <w:numPr>
          <w:ilvl w:val="0"/>
          <w:numId w:val="23"/>
        </w:numPr>
      </w:pPr>
      <w:r w:rsidRPr="00C94C9F">
        <w:t xml:space="preserve">Wo sehen Sie Herausforderungen, die zu Änderungen des Stellenrahmenplans führen könnten?  </w:t>
      </w:r>
    </w:p>
    <w:p w14:paraId="6735C3AD" w14:textId="77777777" w:rsidR="00086E9F" w:rsidRDefault="00086E9F" w:rsidP="00086E9F">
      <w:pPr>
        <w:pStyle w:val="Flietextevlka"/>
        <w:ind w:left="720"/>
      </w:pPr>
    </w:p>
    <w:p w14:paraId="21112773" w14:textId="77777777" w:rsidR="00086E9F" w:rsidRPr="00C94C9F" w:rsidRDefault="00086E9F" w:rsidP="00086E9F">
      <w:pPr>
        <w:pStyle w:val="Flietextevlka"/>
        <w:ind w:left="720"/>
      </w:pPr>
    </w:p>
    <w:p w14:paraId="58029909" w14:textId="4C089FB4" w:rsidR="00C94C9F" w:rsidRPr="00C94C9F" w:rsidRDefault="00C94C9F" w:rsidP="00C94C9F">
      <w:pPr>
        <w:pStyle w:val="berschrift1"/>
      </w:pPr>
      <w:r w:rsidRPr="00C94C9F">
        <w:t xml:space="preserve">D.  Kirchenkreiskonzepte zu kirchlichen Handlungsfeldern </w:t>
      </w:r>
    </w:p>
    <w:p w14:paraId="76B5E481" w14:textId="77777777" w:rsidR="00C94C9F" w:rsidRPr="00C94C9F" w:rsidRDefault="00C94C9F" w:rsidP="00C94C9F">
      <w:pPr>
        <w:pStyle w:val="Flietextevlka"/>
      </w:pPr>
      <w:r w:rsidRPr="00C94C9F">
        <w:t xml:space="preserve"> </w:t>
      </w:r>
    </w:p>
    <w:p w14:paraId="1BD1F99F" w14:textId="64135317" w:rsidR="00DD2BD2" w:rsidRPr="00086E9F" w:rsidRDefault="00C94C9F" w:rsidP="00086E9F">
      <w:pPr>
        <w:pStyle w:val="Flietextevlka"/>
        <w:jc w:val="both"/>
        <w:rPr>
          <w:i/>
        </w:rPr>
      </w:pPr>
      <w:r w:rsidRPr="00DD2BD2">
        <w:rPr>
          <w:i/>
        </w:rPr>
        <w:t xml:space="preserve">Hinweis: Die Ausführungen sind zu jedem kirchlichen Handlungsfeld auf </w:t>
      </w:r>
      <w:r w:rsidRPr="00DD2BD2">
        <w:rPr>
          <w:b/>
          <w:i/>
        </w:rPr>
        <w:t>maximal eine DIN A4-Seite</w:t>
      </w:r>
      <w:r w:rsidRPr="00DD2BD2">
        <w:rPr>
          <w:i/>
        </w:rPr>
        <w:t xml:space="preserve"> und auf wesentliche Punkte/Themen zu beschränken (</w:t>
      </w:r>
      <w:r w:rsidRPr="00DD2BD2">
        <w:rPr>
          <w:b/>
          <w:i/>
        </w:rPr>
        <w:t>keine</w:t>
      </w:r>
      <w:r w:rsidRPr="00DD2BD2">
        <w:rPr>
          <w:i/>
        </w:rPr>
        <w:t xml:space="preserve"> Evaluation aller Herausforderungen, Ziele und Maßnahmen, keine Anlagen). Leitfragen sollten dabei jeweils sein: </w:t>
      </w:r>
    </w:p>
    <w:p w14:paraId="5A6E1B7E" w14:textId="4802505E" w:rsidR="00C94C9F" w:rsidRPr="00DD2BD2" w:rsidRDefault="00C94C9F" w:rsidP="00DD2BD2">
      <w:pPr>
        <w:pStyle w:val="Flietextevlka"/>
        <w:numPr>
          <w:ilvl w:val="0"/>
          <w:numId w:val="26"/>
        </w:numPr>
        <w:rPr>
          <w:i/>
        </w:rPr>
      </w:pPr>
      <w:r w:rsidRPr="00DD2BD2">
        <w:rPr>
          <w:i/>
        </w:rPr>
        <w:t xml:space="preserve">Was sind die zentralen Herausforderungen und Ziele im Handlungsfeld? </w:t>
      </w:r>
    </w:p>
    <w:p w14:paraId="4D21A0DE" w14:textId="77777777" w:rsidR="00C94C9F" w:rsidRPr="00DD2BD2" w:rsidRDefault="00C94C9F" w:rsidP="00DD2BD2">
      <w:pPr>
        <w:pStyle w:val="Flietextevlka"/>
        <w:numPr>
          <w:ilvl w:val="0"/>
          <w:numId w:val="26"/>
        </w:numPr>
        <w:rPr>
          <w:i/>
        </w:rPr>
      </w:pPr>
      <w:r w:rsidRPr="00DD2BD2">
        <w:rPr>
          <w:i/>
        </w:rPr>
        <w:t xml:space="preserve">Welche Ziele sind erreicht? </w:t>
      </w:r>
    </w:p>
    <w:p w14:paraId="1E25344D" w14:textId="77777777" w:rsidR="00C94C9F" w:rsidRPr="00DD2BD2" w:rsidRDefault="00C94C9F" w:rsidP="00DD2BD2">
      <w:pPr>
        <w:pStyle w:val="Flietextevlka"/>
        <w:numPr>
          <w:ilvl w:val="0"/>
          <w:numId w:val="26"/>
        </w:numPr>
        <w:rPr>
          <w:i/>
        </w:rPr>
      </w:pPr>
      <w:r w:rsidRPr="00DD2BD2">
        <w:rPr>
          <w:i/>
        </w:rPr>
        <w:t xml:space="preserve">Was ist offen? </w:t>
      </w:r>
    </w:p>
    <w:p w14:paraId="145424AC" w14:textId="77777777" w:rsidR="00C94C9F" w:rsidRPr="00DD2BD2" w:rsidRDefault="00C94C9F" w:rsidP="00DD2BD2">
      <w:pPr>
        <w:pStyle w:val="Flietextevlka"/>
        <w:numPr>
          <w:ilvl w:val="0"/>
          <w:numId w:val="26"/>
        </w:numPr>
        <w:rPr>
          <w:i/>
        </w:rPr>
      </w:pPr>
      <w:r w:rsidRPr="00DD2BD2">
        <w:rPr>
          <w:i/>
        </w:rPr>
        <w:t xml:space="preserve">Allgemeine Bemerkungen.  </w:t>
      </w:r>
    </w:p>
    <w:p w14:paraId="7B0FA4E3" w14:textId="77777777" w:rsidR="00C94C9F" w:rsidRPr="00C94C9F" w:rsidRDefault="00C94C9F" w:rsidP="00C94C9F">
      <w:pPr>
        <w:pStyle w:val="Flietextevlka"/>
      </w:pPr>
      <w:r w:rsidRPr="00C94C9F">
        <w:t xml:space="preserve"> </w:t>
      </w:r>
    </w:p>
    <w:p w14:paraId="255D77F7" w14:textId="77777777" w:rsidR="00061E22" w:rsidRDefault="00061E22" w:rsidP="00061E22">
      <w:pPr>
        <w:pStyle w:val="Flietextevlka"/>
      </w:pPr>
    </w:p>
    <w:p w14:paraId="5F5D0F73" w14:textId="0DD00B16" w:rsidR="00C94C9F" w:rsidRDefault="00C94C9F" w:rsidP="00061E22">
      <w:pPr>
        <w:pStyle w:val="Flietextevlka"/>
        <w:numPr>
          <w:ilvl w:val="0"/>
          <w:numId w:val="29"/>
        </w:numPr>
        <w:ind w:left="709" w:hanging="709"/>
      </w:pPr>
      <w:r w:rsidRPr="00061E22">
        <w:t>Verkündigung, Gottesdienst und Seelsorge</w:t>
      </w:r>
    </w:p>
    <w:p w14:paraId="75C72D2F" w14:textId="77777777" w:rsidR="00061E22" w:rsidRPr="00061E22" w:rsidRDefault="00061E22" w:rsidP="00061E22">
      <w:pPr>
        <w:pStyle w:val="Flietextevlka"/>
        <w:ind w:left="709" w:hanging="709"/>
      </w:pPr>
    </w:p>
    <w:p w14:paraId="3473031E" w14:textId="035E4928" w:rsidR="00C94C9F" w:rsidRPr="00061E22" w:rsidRDefault="00C94C9F" w:rsidP="00061E22">
      <w:pPr>
        <w:pStyle w:val="Flietextevlka"/>
        <w:numPr>
          <w:ilvl w:val="0"/>
          <w:numId w:val="29"/>
        </w:numPr>
        <w:ind w:left="709" w:hanging="709"/>
      </w:pPr>
      <w:r w:rsidRPr="00061E22">
        <w:t>Kirchenmusik und kirchliche Kulturarbeit</w:t>
      </w:r>
    </w:p>
    <w:p w14:paraId="3B4B7489" w14:textId="7FCD468F" w:rsidR="00C94C9F" w:rsidRPr="00061E22" w:rsidRDefault="00C94C9F" w:rsidP="00061E22">
      <w:pPr>
        <w:pStyle w:val="Flietextevlka"/>
        <w:ind w:left="709" w:hanging="709"/>
      </w:pPr>
    </w:p>
    <w:p w14:paraId="362B4A46" w14:textId="53293702" w:rsidR="00C94C9F" w:rsidRPr="00061E22" w:rsidRDefault="00C94C9F" w:rsidP="00061E22">
      <w:pPr>
        <w:pStyle w:val="Flietextevlka"/>
        <w:numPr>
          <w:ilvl w:val="0"/>
          <w:numId w:val="29"/>
        </w:numPr>
        <w:ind w:left="709" w:hanging="709"/>
      </w:pPr>
      <w:r w:rsidRPr="00061E22">
        <w:t>Kirchliche Bildungsarbeit</w:t>
      </w:r>
    </w:p>
    <w:p w14:paraId="35CD1F45" w14:textId="3304876E" w:rsidR="00C94C9F" w:rsidRPr="00061E22" w:rsidRDefault="00C94C9F" w:rsidP="00061E22">
      <w:pPr>
        <w:pStyle w:val="Flietextevlka"/>
        <w:ind w:left="709" w:hanging="709"/>
      </w:pPr>
    </w:p>
    <w:p w14:paraId="3147ECFE" w14:textId="6F301965" w:rsidR="00C94C9F" w:rsidRPr="00061E22" w:rsidRDefault="00C94C9F" w:rsidP="00061E22">
      <w:pPr>
        <w:pStyle w:val="Flietextevlka"/>
        <w:numPr>
          <w:ilvl w:val="0"/>
          <w:numId w:val="29"/>
        </w:numPr>
        <w:ind w:left="709" w:hanging="709"/>
      </w:pPr>
      <w:r w:rsidRPr="00061E22">
        <w:t>Kirchliche Arbeit mit Kindern und Jugendlichen</w:t>
      </w:r>
    </w:p>
    <w:p w14:paraId="2F5B8B97" w14:textId="6F768C76" w:rsidR="00C94C9F" w:rsidRPr="00061E22" w:rsidRDefault="00C94C9F" w:rsidP="00061E22">
      <w:pPr>
        <w:pStyle w:val="Flietextevlka"/>
        <w:ind w:left="709" w:hanging="639"/>
      </w:pPr>
    </w:p>
    <w:p w14:paraId="31B1F55A" w14:textId="234B3772" w:rsidR="00C94C9F" w:rsidRPr="00061E22" w:rsidRDefault="00C94C9F" w:rsidP="00061E22">
      <w:pPr>
        <w:pStyle w:val="Flietextevlka"/>
        <w:numPr>
          <w:ilvl w:val="0"/>
          <w:numId w:val="29"/>
        </w:numPr>
        <w:ind w:left="709" w:hanging="709"/>
      </w:pPr>
      <w:r w:rsidRPr="00061E22">
        <w:t>Diakonie</w:t>
      </w:r>
    </w:p>
    <w:p w14:paraId="131E3A64" w14:textId="7F267426" w:rsidR="00C94C9F" w:rsidRPr="00061E22" w:rsidRDefault="00C94C9F" w:rsidP="00061E22">
      <w:pPr>
        <w:pStyle w:val="Flietextevlka"/>
        <w:ind w:left="709" w:hanging="709"/>
      </w:pPr>
    </w:p>
    <w:p w14:paraId="09B2C6C1" w14:textId="77777777" w:rsidR="00C94C9F" w:rsidRPr="00061E22" w:rsidRDefault="00C94C9F" w:rsidP="00061E22">
      <w:pPr>
        <w:pStyle w:val="Flietextevlka"/>
        <w:numPr>
          <w:ilvl w:val="0"/>
          <w:numId w:val="29"/>
        </w:numPr>
        <w:ind w:left="709" w:hanging="709"/>
      </w:pPr>
      <w:r w:rsidRPr="00061E22">
        <w:t>Kirche im Dialog</w:t>
      </w:r>
    </w:p>
    <w:p w14:paraId="2A7F84F9" w14:textId="77777777" w:rsidR="00C94C9F" w:rsidRPr="00061E22" w:rsidRDefault="00C94C9F" w:rsidP="00061E22">
      <w:pPr>
        <w:pStyle w:val="Flietextevlka"/>
        <w:ind w:left="709" w:hanging="709"/>
      </w:pPr>
    </w:p>
    <w:p w14:paraId="791D1A66" w14:textId="77777777" w:rsidR="00C94C9F" w:rsidRPr="00061E22" w:rsidRDefault="00C94C9F" w:rsidP="00061E22">
      <w:pPr>
        <w:pStyle w:val="Flietextevlka"/>
        <w:numPr>
          <w:ilvl w:val="0"/>
          <w:numId w:val="29"/>
        </w:numPr>
        <w:ind w:left="709" w:hanging="709"/>
      </w:pPr>
      <w:r w:rsidRPr="00061E22">
        <w:t>Gebäudemanagement und Klimaschutz</w:t>
      </w:r>
    </w:p>
    <w:p w14:paraId="1D75F03C" w14:textId="77777777" w:rsidR="00C94C9F" w:rsidRPr="00061E22" w:rsidRDefault="00C94C9F" w:rsidP="00061E22">
      <w:pPr>
        <w:pStyle w:val="Flietextevlka"/>
        <w:ind w:left="709" w:hanging="709"/>
      </w:pPr>
    </w:p>
    <w:p w14:paraId="6F21BF6D" w14:textId="179ADEB8" w:rsidR="00C94C9F" w:rsidRPr="00061E22" w:rsidRDefault="00C94C9F" w:rsidP="00061E22">
      <w:pPr>
        <w:pStyle w:val="Flietextevlka"/>
        <w:numPr>
          <w:ilvl w:val="0"/>
          <w:numId w:val="29"/>
        </w:numPr>
        <w:ind w:left="709" w:hanging="709"/>
      </w:pPr>
      <w:r w:rsidRPr="00061E22">
        <w:t>Leitung</w:t>
      </w:r>
    </w:p>
    <w:p w14:paraId="7CB9A41E" w14:textId="7C71F863" w:rsidR="00C94C9F" w:rsidRPr="00061E22" w:rsidRDefault="00C94C9F" w:rsidP="00061E22">
      <w:pPr>
        <w:pStyle w:val="Flietextevlka"/>
        <w:ind w:left="709" w:hanging="709"/>
      </w:pPr>
    </w:p>
    <w:p w14:paraId="78DA05E9" w14:textId="2B5EE534" w:rsidR="00C94C9F" w:rsidRPr="00061E22" w:rsidRDefault="00C94C9F" w:rsidP="00061E22">
      <w:pPr>
        <w:pStyle w:val="Flietextevlka"/>
        <w:numPr>
          <w:ilvl w:val="0"/>
          <w:numId w:val="29"/>
        </w:numPr>
        <w:ind w:left="709" w:hanging="709"/>
      </w:pPr>
      <w:r w:rsidRPr="00061E22">
        <w:t>Verwaltung im Kirchenkreis</w:t>
      </w:r>
    </w:p>
    <w:p w14:paraId="5F21B4F4" w14:textId="77777777" w:rsidR="00C94C9F" w:rsidRPr="00C94C9F" w:rsidRDefault="00C94C9F" w:rsidP="00C94C9F">
      <w:pPr>
        <w:pStyle w:val="Flietextevlka"/>
      </w:pPr>
      <w:r w:rsidRPr="00C94C9F">
        <w:t xml:space="preserve"> </w:t>
      </w:r>
    </w:p>
    <w:p w14:paraId="2B27D17A" w14:textId="77777777" w:rsidR="00C94C9F" w:rsidRPr="00C94C9F" w:rsidRDefault="00C94C9F" w:rsidP="00C94C9F">
      <w:pPr>
        <w:pStyle w:val="Flietextevlka"/>
      </w:pPr>
      <w:r w:rsidRPr="00C94C9F">
        <w:t xml:space="preserve"> </w:t>
      </w:r>
    </w:p>
    <w:p w14:paraId="319C112F" w14:textId="77777777" w:rsidR="00C94C9F" w:rsidRPr="00C94C9F" w:rsidRDefault="00C94C9F" w:rsidP="00C94C9F">
      <w:pPr>
        <w:pStyle w:val="Flietextevlka"/>
      </w:pPr>
      <w:r w:rsidRPr="00C94C9F">
        <w:t xml:space="preserve">. . .  </w:t>
      </w:r>
    </w:p>
    <w:p w14:paraId="4B4C0613" w14:textId="77777777" w:rsidR="00C94C9F" w:rsidRPr="00C94C9F" w:rsidRDefault="00C94C9F" w:rsidP="00C94C9F">
      <w:pPr>
        <w:pStyle w:val="Flietextevlka"/>
      </w:pPr>
    </w:p>
    <w:p w14:paraId="3E91E41D" w14:textId="013377BF" w:rsidR="00C94C9F" w:rsidRPr="00086E9F" w:rsidRDefault="00C94C9F" w:rsidP="00C94C9F">
      <w:pPr>
        <w:pStyle w:val="Flietextevlka"/>
        <w:rPr>
          <w:rFonts w:ascii="Open Sans ExtraBold" w:eastAsia="OpenSans-Semibold" w:hAnsi="Open Sans ExtraBold" w:cs="OpenSans-Semibold"/>
          <w:b/>
          <w:bCs/>
          <w:caps/>
          <w:color w:val="7030A0"/>
          <w:spacing w:val="0"/>
          <w:sz w:val="28"/>
        </w:rPr>
      </w:pPr>
      <w:r w:rsidRPr="00086E9F">
        <w:rPr>
          <w:rFonts w:ascii="Open Sans ExtraBold" w:eastAsia="OpenSans-Semibold" w:hAnsi="Open Sans ExtraBold" w:cs="OpenSans-Semibold"/>
          <w:b/>
          <w:bCs/>
          <w:caps/>
          <w:color w:val="7030A0"/>
          <w:spacing w:val="0"/>
          <w:sz w:val="28"/>
        </w:rPr>
        <w:lastRenderedPageBreak/>
        <w:t>E.</w:t>
      </w:r>
      <w:r w:rsidR="00DD2BD2" w:rsidRPr="00086E9F">
        <w:rPr>
          <w:rFonts w:ascii="Open Sans ExtraBold" w:eastAsia="OpenSans-Semibold" w:hAnsi="Open Sans ExtraBold" w:cs="OpenSans-Semibold"/>
          <w:b/>
          <w:bCs/>
          <w:caps/>
          <w:color w:val="7030A0"/>
          <w:spacing w:val="0"/>
          <w:sz w:val="28"/>
        </w:rPr>
        <w:t xml:space="preserve"> </w:t>
      </w:r>
      <w:r w:rsidRPr="00086E9F">
        <w:rPr>
          <w:rFonts w:ascii="Open Sans ExtraBold" w:eastAsia="OpenSans-Semibold" w:hAnsi="Open Sans ExtraBold" w:cs="OpenSans-Semibold"/>
          <w:b/>
          <w:bCs/>
          <w:caps/>
          <w:color w:val="7030A0"/>
          <w:spacing w:val="0"/>
          <w:sz w:val="28"/>
        </w:rPr>
        <w:t xml:space="preserve">Abschließende Gesamtbetrachtung </w:t>
      </w:r>
    </w:p>
    <w:p w14:paraId="7DE904DF" w14:textId="77777777" w:rsidR="00C94C9F" w:rsidRPr="00C94C9F" w:rsidRDefault="00C94C9F" w:rsidP="00C94C9F">
      <w:pPr>
        <w:pStyle w:val="Flietextevlka"/>
      </w:pPr>
      <w:r w:rsidRPr="00C94C9F">
        <w:t xml:space="preserve"> </w:t>
      </w:r>
    </w:p>
    <w:p w14:paraId="6F6CE521" w14:textId="77777777" w:rsidR="00C94C9F" w:rsidRPr="00DD2BD2" w:rsidRDefault="00C94C9F" w:rsidP="00086E9F">
      <w:pPr>
        <w:pStyle w:val="Flietextevlka"/>
        <w:jc w:val="both"/>
        <w:rPr>
          <w:i/>
        </w:rPr>
      </w:pPr>
      <w:r w:rsidRPr="00DD2BD2">
        <w:rPr>
          <w:i/>
        </w:rPr>
        <w:t xml:space="preserve">Hinweis: Hier können ggf. weitere allgemeine Beobachtungen (vgl. auch Abschnitt B. 1.), z.B. zur demographischen Entwicklung, zu den Siedlungsstrukturen im Kirchenkreis oder zur aktuellen allgemeinen Lage im Kirchenkreis, beschrieben werden.  </w:t>
      </w:r>
    </w:p>
    <w:p w14:paraId="3F9F2870" w14:textId="77777777" w:rsidR="00C94C9F" w:rsidRPr="00DD2BD2" w:rsidRDefault="00C94C9F" w:rsidP="00086E9F">
      <w:pPr>
        <w:pStyle w:val="Flietextevlka"/>
        <w:jc w:val="both"/>
        <w:rPr>
          <w:i/>
        </w:rPr>
      </w:pPr>
      <w:r w:rsidRPr="00DD2BD2">
        <w:rPr>
          <w:i/>
        </w:rPr>
        <w:t xml:space="preserve">  </w:t>
      </w:r>
    </w:p>
    <w:p w14:paraId="24952F91" w14:textId="2D5D3839" w:rsidR="00C94C9F" w:rsidRPr="00DD2BD2" w:rsidRDefault="00C94C9F" w:rsidP="00086E9F">
      <w:pPr>
        <w:pStyle w:val="Flietextevlka"/>
        <w:jc w:val="both"/>
        <w:rPr>
          <w:i/>
        </w:rPr>
      </w:pPr>
      <w:r w:rsidRPr="00DD2BD2">
        <w:rPr>
          <w:i/>
        </w:rPr>
        <w:t xml:space="preserve">Auch sollten hier weitere relevante Themen/Anmerkungen, die sich nicht unmittelbar auf den Stellenrahmenplan oder die Kirchenkreiskonzepte beziehen, benannt werden (z.B. Gebäudemanagement, Fachkräftemangel, Nachwuchsförderung).  </w:t>
      </w:r>
    </w:p>
    <w:p w14:paraId="0A4E8BA5" w14:textId="77777777" w:rsidR="00C94C9F" w:rsidRPr="00DD2BD2" w:rsidRDefault="00C94C9F" w:rsidP="00086E9F">
      <w:pPr>
        <w:pStyle w:val="Flietextevlka"/>
        <w:jc w:val="both"/>
        <w:rPr>
          <w:i/>
        </w:rPr>
      </w:pPr>
      <w:r w:rsidRPr="00DD2BD2">
        <w:rPr>
          <w:i/>
        </w:rPr>
        <w:t xml:space="preserve"> </w:t>
      </w:r>
    </w:p>
    <w:p w14:paraId="024FF4BD" w14:textId="77777777" w:rsidR="00C94C9F" w:rsidRDefault="00C94C9F" w:rsidP="00086E9F">
      <w:pPr>
        <w:pStyle w:val="Flietextevlka"/>
        <w:jc w:val="both"/>
        <w:rPr>
          <w:i/>
        </w:rPr>
      </w:pPr>
      <w:r w:rsidRPr="00DD2BD2">
        <w:rPr>
          <w:i/>
        </w:rPr>
        <w:t xml:space="preserve">Dazu weitere Bemerkungen, ggf. ein Resümee. </w:t>
      </w:r>
    </w:p>
    <w:p w14:paraId="26C99A0E" w14:textId="77777777" w:rsidR="00DD2BD2" w:rsidRDefault="00DD2BD2" w:rsidP="00DD2BD2">
      <w:pPr>
        <w:pStyle w:val="Flietextevlka"/>
        <w:pBdr>
          <w:bottom w:val="single" w:sz="12" w:space="2" w:color="auto"/>
        </w:pBdr>
        <w:rPr>
          <w:i/>
        </w:rPr>
      </w:pPr>
    </w:p>
    <w:p w14:paraId="6AF93C16" w14:textId="77777777" w:rsidR="00DD2BD2" w:rsidRDefault="00DD2BD2" w:rsidP="00DD2BD2">
      <w:pPr>
        <w:pStyle w:val="Flietextevlka"/>
        <w:pBdr>
          <w:bottom w:val="single" w:sz="12" w:space="2" w:color="auto"/>
        </w:pBdr>
        <w:rPr>
          <w:i/>
        </w:rPr>
      </w:pPr>
    </w:p>
    <w:p w14:paraId="3E417077" w14:textId="77777777" w:rsidR="00DD2BD2" w:rsidRDefault="00DD2BD2" w:rsidP="00DD2BD2">
      <w:pPr>
        <w:pStyle w:val="Flietextevlka"/>
        <w:pBdr>
          <w:bottom w:val="single" w:sz="12" w:space="2" w:color="auto"/>
        </w:pBdr>
        <w:rPr>
          <w:i/>
        </w:rPr>
      </w:pPr>
    </w:p>
    <w:p w14:paraId="431AD467" w14:textId="77777777" w:rsidR="00DD2BD2" w:rsidRDefault="00DD2BD2" w:rsidP="00DD2BD2">
      <w:pPr>
        <w:pStyle w:val="Flietextevlka"/>
        <w:pBdr>
          <w:bottom w:val="single" w:sz="12" w:space="2" w:color="auto"/>
        </w:pBdr>
        <w:rPr>
          <w:i/>
        </w:rPr>
      </w:pPr>
    </w:p>
    <w:p w14:paraId="28368837" w14:textId="77777777" w:rsidR="00DD2BD2" w:rsidRDefault="00DD2BD2" w:rsidP="00DD2BD2">
      <w:pPr>
        <w:pStyle w:val="Flietextevlka"/>
        <w:pBdr>
          <w:bottom w:val="single" w:sz="12" w:space="2" w:color="auto"/>
        </w:pBdr>
        <w:rPr>
          <w:i/>
        </w:rPr>
      </w:pPr>
    </w:p>
    <w:p w14:paraId="3114AB2D" w14:textId="77777777" w:rsidR="00DD2BD2" w:rsidRDefault="00DD2BD2" w:rsidP="00C94C9F">
      <w:pPr>
        <w:pStyle w:val="Flietextevlka"/>
        <w:rPr>
          <w:i/>
        </w:rPr>
      </w:pPr>
    </w:p>
    <w:p w14:paraId="4FA8A938" w14:textId="7EA730AF" w:rsidR="00DD2BD2" w:rsidRPr="00DD2BD2" w:rsidRDefault="00DD2BD2" w:rsidP="00DD2BD2">
      <w:pPr>
        <w:pStyle w:val="Flietextevlka"/>
        <w:rPr>
          <w:b/>
        </w:rPr>
      </w:pPr>
      <w:r w:rsidRPr="00DD2BD2">
        <w:rPr>
          <w:b/>
        </w:rPr>
        <w:t xml:space="preserve">Rechtsgrundlagen: </w:t>
      </w:r>
    </w:p>
    <w:tbl>
      <w:tblPr>
        <w:tblStyle w:val="TableGrid"/>
        <w:tblW w:w="8435" w:type="dxa"/>
        <w:tblInd w:w="0" w:type="dxa"/>
        <w:tblLook w:val="04A0" w:firstRow="1" w:lastRow="0" w:firstColumn="1" w:lastColumn="0" w:noHBand="0" w:noVBand="1"/>
      </w:tblPr>
      <w:tblGrid>
        <w:gridCol w:w="567"/>
        <w:gridCol w:w="7868"/>
      </w:tblGrid>
      <w:tr w:rsidR="00DD2BD2" w:rsidRPr="00DD2BD2" w14:paraId="265A050E" w14:textId="77777777" w:rsidTr="00DD2BD2">
        <w:trPr>
          <w:trHeight w:val="279"/>
        </w:trPr>
        <w:tc>
          <w:tcPr>
            <w:tcW w:w="567" w:type="dxa"/>
            <w:tcBorders>
              <w:top w:val="nil"/>
              <w:left w:val="nil"/>
              <w:bottom w:val="nil"/>
              <w:right w:val="nil"/>
            </w:tcBorders>
          </w:tcPr>
          <w:p w14:paraId="14709759" w14:textId="0C465A72" w:rsidR="00DD2BD2" w:rsidRPr="00DD2BD2" w:rsidRDefault="00DD2BD2" w:rsidP="00DD2BD2">
            <w:pPr>
              <w:pStyle w:val="Flietextevlka"/>
              <w:rPr>
                <w:b/>
              </w:rPr>
            </w:pPr>
            <w:r w:rsidRPr="00DD2BD2">
              <w:rPr>
                <w:b/>
              </w:rPr>
              <w:t>KKO</w:t>
            </w:r>
          </w:p>
        </w:tc>
        <w:tc>
          <w:tcPr>
            <w:tcW w:w="7868" w:type="dxa"/>
            <w:tcBorders>
              <w:top w:val="nil"/>
              <w:left w:val="nil"/>
              <w:bottom w:val="nil"/>
              <w:right w:val="nil"/>
            </w:tcBorders>
          </w:tcPr>
          <w:p w14:paraId="3E6AE82E" w14:textId="02087859" w:rsidR="00DD2BD2" w:rsidRPr="00DD2BD2" w:rsidRDefault="00DD2BD2" w:rsidP="00DD2BD2">
            <w:pPr>
              <w:pStyle w:val="Flietextevlka"/>
            </w:pPr>
            <w:r w:rsidRPr="00DD2BD2">
              <w:t>Kirchenkreisordnung (Rechtssammlung Nr. 13 A)</w:t>
            </w:r>
          </w:p>
        </w:tc>
      </w:tr>
      <w:tr w:rsidR="00DD2BD2" w:rsidRPr="00DD2BD2" w14:paraId="74058F6E" w14:textId="77777777" w:rsidTr="00DD2BD2">
        <w:trPr>
          <w:trHeight w:val="1093"/>
        </w:trPr>
        <w:tc>
          <w:tcPr>
            <w:tcW w:w="567" w:type="dxa"/>
            <w:tcBorders>
              <w:top w:val="nil"/>
              <w:left w:val="nil"/>
              <w:bottom w:val="nil"/>
              <w:right w:val="nil"/>
            </w:tcBorders>
          </w:tcPr>
          <w:p w14:paraId="6680A37B" w14:textId="19FD92E6" w:rsidR="00DD2BD2" w:rsidRPr="00DD2BD2" w:rsidRDefault="00DD2BD2" w:rsidP="00DD2BD2">
            <w:pPr>
              <w:pStyle w:val="Flietextevlka"/>
              <w:rPr>
                <w:b/>
              </w:rPr>
            </w:pPr>
            <w:r w:rsidRPr="00DD2BD2">
              <w:rPr>
                <w:b/>
              </w:rPr>
              <w:t>FAG</w:t>
            </w:r>
          </w:p>
        </w:tc>
        <w:tc>
          <w:tcPr>
            <w:tcW w:w="7868" w:type="dxa"/>
            <w:tcBorders>
              <w:top w:val="nil"/>
              <w:left w:val="nil"/>
              <w:bottom w:val="nil"/>
              <w:right w:val="nil"/>
            </w:tcBorders>
          </w:tcPr>
          <w:p w14:paraId="700C84C4" w14:textId="2FF94D9C" w:rsidR="00DD2BD2" w:rsidRPr="00DD2BD2" w:rsidRDefault="00DD2BD2" w:rsidP="00DD2BD2">
            <w:pPr>
              <w:pStyle w:val="Flietextevlka"/>
            </w:pPr>
            <w:r w:rsidRPr="00DD2BD2">
              <w:t>Kirchengesetz über den Finanzausgleich in der Evangelisch-lutherischen Landeskirche Hannovers (Finanzausgleichsgesetz;</w:t>
            </w:r>
          </w:p>
          <w:p w14:paraId="2B4E404D" w14:textId="0A23322A" w:rsidR="00DD2BD2" w:rsidRPr="00DD2BD2" w:rsidRDefault="00DD2BD2" w:rsidP="00DD2BD2">
            <w:pPr>
              <w:pStyle w:val="Flietextevlka"/>
            </w:pPr>
            <w:r w:rsidRPr="00DD2BD2">
              <w:t>Rechtssammlung Nr. 701 C bzw. 702 A)</w:t>
            </w:r>
          </w:p>
        </w:tc>
      </w:tr>
      <w:tr w:rsidR="00DD2BD2" w:rsidRPr="00DD2BD2" w14:paraId="459EB783" w14:textId="77777777" w:rsidTr="00DD2BD2">
        <w:trPr>
          <w:trHeight w:val="278"/>
        </w:trPr>
        <w:tc>
          <w:tcPr>
            <w:tcW w:w="567" w:type="dxa"/>
            <w:tcBorders>
              <w:top w:val="nil"/>
              <w:left w:val="nil"/>
              <w:bottom w:val="nil"/>
              <w:right w:val="nil"/>
            </w:tcBorders>
          </w:tcPr>
          <w:p w14:paraId="145C576A" w14:textId="03483C98" w:rsidR="00DD2BD2" w:rsidRPr="00DD2BD2" w:rsidRDefault="00DD2BD2" w:rsidP="00DD2BD2">
            <w:pPr>
              <w:pStyle w:val="Flietextevlka"/>
              <w:rPr>
                <w:b/>
              </w:rPr>
            </w:pPr>
            <w:r w:rsidRPr="00DD2BD2">
              <w:rPr>
                <w:b/>
              </w:rPr>
              <w:t>FAVO</w:t>
            </w:r>
          </w:p>
        </w:tc>
        <w:tc>
          <w:tcPr>
            <w:tcW w:w="7868" w:type="dxa"/>
            <w:tcBorders>
              <w:top w:val="nil"/>
              <w:left w:val="nil"/>
              <w:bottom w:val="nil"/>
              <w:right w:val="nil"/>
            </w:tcBorders>
          </w:tcPr>
          <w:p w14:paraId="359238ED" w14:textId="77777777" w:rsidR="00DD2BD2" w:rsidRPr="00DD2BD2" w:rsidRDefault="00DD2BD2" w:rsidP="00DD2BD2">
            <w:pPr>
              <w:pStyle w:val="Flietextevlka"/>
            </w:pPr>
            <w:r w:rsidRPr="00DD2BD2">
              <w:t>Rechtsverordnung über den Finanzausgleich in der Evangelisch-</w:t>
            </w:r>
          </w:p>
        </w:tc>
      </w:tr>
    </w:tbl>
    <w:p w14:paraId="74F2E724" w14:textId="054943B4" w:rsidR="00DD2BD2" w:rsidRPr="00DD2BD2" w:rsidRDefault="00DD2BD2" w:rsidP="00DD2BD2">
      <w:pPr>
        <w:pStyle w:val="Flietextevlka"/>
      </w:pPr>
      <w:r w:rsidRPr="00DD2BD2">
        <w:t>lutherischen Landeskirche Hannovers (Finanzausgleichsverordnung; Rechtssammlung Nr. 701-3 bzw. 702-1)</w:t>
      </w:r>
    </w:p>
    <w:p w14:paraId="575E1717" w14:textId="77777777" w:rsidR="00DD2BD2" w:rsidRPr="00DD2BD2" w:rsidRDefault="00DD2BD2" w:rsidP="00C94C9F">
      <w:pPr>
        <w:pStyle w:val="Flietextevlka"/>
        <w:rPr>
          <w:i/>
        </w:rPr>
      </w:pPr>
    </w:p>
    <w:p w14:paraId="613646BA" w14:textId="506CA830" w:rsidR="00C94C9F" w:rsidRPr="00C94C9F" w:rsidRDefault="00C94C9F" w:rsidP="00C94C9F">
      <w:pPr>
        <w:pStyle w:val="Flietextevlka"/>
      </w:pPr>
    </w:p>
    <w:sectPr w:rsidR="00C94C9F" w:rsidRPr="00C94C9F" w:rsidSect="00836602">
      <w:type w:val="continuous"/>
      <w:pgSz w:w="11910" w:h="16840"/>
      <w:pgMar w:top="833" w:right="1077" w:bottom="680" w:left="1418" w:header="147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DFE1" w14:textId="77777777" w:rsidR="00C26B78" w:rsidRDefault="00C26B78" w:rsidP="00364655">
      <w:r>
        <w:separator/>
      </w:r>
    </w:p>
  </w:endnote>
  <w:endnote w:type="continuationSeparator" w:id="0">
    <w:p w14:paraId="7B594E2F" w14:textId="77777777" w:rsidR="00C26B78" w:rsidRDefault="00C26B78" w:rsidP="00364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auto"/>
    <w:pitch w:val="variable"/>
    <w:sig w:usb0="E00002FF" w:usb1="4000201B" w:usb2="00000028" w:usb3="00000000" w:csb0="0000019F" w:csb1="00000000"/>
  </w:font>
  <w:font w:name="Open Sans ExtraBold">
    <w:panose1 w:val="00000000000000000000"/>
    <w:charset w:val="00"/>
    <w:family w:val="auto"/>
    <w:pitch w:val="variable"/>
    <w:sig w:usb0="E00002FF" w:usb1="4000201B" w:usb2="00000028" w:usb3="00000000" w:csb0="0000019F" w:csb1="00000000"/>
  </w:font>
  <w:font w:name="OpenSans-Semibold">
    <w:altName w:val="Cambria"/>
    <w:charset w:val="00"/>
    <w:family w:val="swiss"/>
    <w:pitch w:val="variable"/>
    <w:sig w:usb0="E00002EF" w:usb1="4000205B" w:usb2="00000028" w:usb3="00000000" w:csb0="0000019F" w:csb1="00000000"/>
  </w:font>
  <w:font w:name="Open Sans SemiBold">
    <w:panose1 w:val="00000000000000000000"/>
    <w:charset w:val="00"/>
    <w:family w:val="auto"/>
    <w:pitch w:val="variable"/>
    <w:sig w:usb0="E00002FF" w:usb1="4000201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Überschrifte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inion Pro">
    <w:charset w:val="00"/>
    <w:family w:val="roman"/>
    <w:pitch w:val="variable"/>
    <w:sig w:usb0="60000287" w:usb1="00000001" w:usb2="00000000" w:usb3="00000000" w:csb0="0000019F" w:csb1="00000000"/>
  </w:font>
  <w:font w:name="Open Sans Light">
    <w:panose1 w:val="00000000000000000000"/>
    <w:charset w:val="00"/>
    <w:family w:val="auto"/>
    <w:pitch w:val="variable"/>
    <w:sig w:usb0="E00002FF" w:usb1="4000201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4F94" w14:textId="77777777" w:rsidR="00386C68" w:rsidRPr="00EF7A15" w:rsidRDefault="00386C68" w:rsidP="0080225C">
    <w:pPr>
      <w:tabs>
        <w:tab w:val="left" w:pos="1701"/>
        <w:tab w:val="left" w:pos="2835"/>
        <w:tab w:val="left" w:pos="3969"/>
        <w:tab w:val="left" w:pos="6379"/>
      </w:tabs>
      <w:rPr>
        <w:spacing w:val="6"/>
        <w:sz w:val="1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EF1F3" w14:textId="45357AAC" w:rsidR="00364655" w:rsidRDefault="00364655" w:rsidP="00DE5FC4">
    <w:pPr>
      <w:spacing w:before="115" w:line="140" w:lineRule="exact"/>
      <w:rPr>
        <w:sz w:val="1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34BFC" w14:textId="77777777" w:rsidR="00C26B78" w:rsidRDefault="00C26B78" w:rsidP="00364655">
      <w:r>
        <w:separator/>
      </w:r>
    </w:p>
  </w:footnote>
  <w:footnote w:type="continuationSeparator" w:id="0">
    <w:p w14:paraId="5934691B" w14:textId="77777777" w:rsidR="00C26B78" w:rsidRDefault="00C26B78" w:rsidP="003646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C54B" w14:textId="77777777" w:rsidR="005551D6" w:rsidRDefault="005551D6" w:rsidP="00F00167">
    <w:pPr>
      <w:pStyle w:val="Logounterzeile"/>
      <w:snapToGrid w:val="0"/>
      <w:spacing w:before="0"/>
      <w:ind w:left="0" w:right="397" w:firstLine="0"/>
      <w:rPr>
        <w:b w:val="0"/>
        <w:bCs/>
      </w:rPr>
    </w:pPr>
  </w:p>
  <w:p w14:paraId="0C9A10DD" w14:textId="77777777" w:rsidR="005551D6" w:rsidRDefault="005551D6" w:rsidP="00F00167">
    <w:pPr>
      <w:pStyle w:val="Logounterzeile"/>
      <w:snapToGrid w:val="0"/>
      <w:spacing w:before="0"/>
      <w:ind w:left="0" w:right="397" w:firstLine="0"/>
      <w:rPr>
        <w:b w:val="0"/>
        <w:bCs/>
      </w:rPr>
    </w:pPr>
  </w:p>
  <w:p w14:paraId="6F21019E" w14:textId="500C3E8C" w:rsidR="00B818FF" w:rsidRDefault="00F00167" w:rsidP="00C94C9F">
    <w:pPr>
      <w:pStyle w:val="Logounterzeile"/>
      <w:snapToGrid w:val="0"/>
      <w:spacing w:before="0"/>
      <w:ind w:left="0" w:right="397" w:firstLine="0"/>
    </w:pPr>
    <w:r>
      <w:rPr>
        <w:rFonts w:ascii="Times New Roman"/>
        <w:noProof/>
      </w:rPr>
      <w:drawing>
        <wp:anchor distT="0" distB="0" distL="114300" distR="114300" simplePos="0" relativeHeight="251665408" behindDoc="0" locked="0" layoutInCell="1" allowOverlap="0" wp14:anchorId="33B88B52" wp14:editId="38C0F1BD">
          <wp:simplePos x="0" y="0"/>
          <wp:positionH relativeFrom="leftMargin">
            <wp:posOffset>3961176</wp:posOffset>
          </wp:positionH>
          <wp:positionV relativeFrom="paragraph">
            <wp:posOffset>-573405</wp:posOffset>
          </wp:positionV>
          <wp:extent cx="3221990" cy="464185"/>
          <wp:effectExtent l="0" t="0" r="3810" b="5715"/>
          <wp:wrapNone/>
          <wp:docPr id="549556460" name="Grafik 549556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21990" cy="464185"/>
                  </a:xfrm>
                  <a:prstGeom prst="rect">
                    <a:avLst/>
                  </a:prstGeom>
                </pic:spPr>
              </pic:pic>
            </a:graphicData>
          </a:graphic>
          <wp14:sizeRelH relativeFrom="page">
            <wp14:pctWidth>0</wp14:pctWidth>
          </wp14:sizeRelH>
          <wp14:sizeRelV relativeFrom="page">
            <wp14:pctHeight>0</wp14:pctHeight>
          </wp14:sizeRelV>
        </wp:anchor>
      </w:drawing>
    </w:r>
    <w:r w:rsidR="00C94C9F">
      <w:rPr>
        <w:b w:val="0"/>
        <w:bCs/>
      </w:rPr>
      <w:t xml:space="preserve">Kirchenkreis </w:t>
    </w:r>
    <w:proofErr w:type="spellStart"/>
    <w:r w:rsidR="00C94C9F">
      <w:rPr>
        <w:b w:val="0"/>
        <w:bCs/>
      </w:rPr>
      <w:t>xyzfkdlkaldf</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AD404" w14:textId="77777777" w:rsidR="005551D6" w:rsidRDefault="005551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8D9"/>
    <w:multiLevelType w:val="hybridMultilevel"/>
    <w:tmpl w:val="394C7656"/>
    <w:lvl w:ilvl="0" w:tplc="2F8C94C6">
      <w:start w:val="1"/>
      <w:numFmt w:val="bullet"/>
      <w:lvlText w:val="-"/>
      <w:lvlJc w:val="left"/>
      <w:pPr>
        <w:ind w:left="7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D4CAFB68">
      <w:start w:val="1"/>
      <w:numFmt w:val="bullet"/>
      <w:lvlText w:val="o"/>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50AAE206">
      <w:start w:val="1"/>
      <w:numFmt w:val="bullet"/>
      <w:lvlText w:val="▪"/>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C84D43C">
      <w:start w:val="1"/>
      <w:numFmt w:val="bullet"/>
      <w:lvlText w:val="•"/>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845A0516">
      <w:start w:val="1"/>
      <w:numFmt w:val="bullet"/>
      <w:lvlText w:val="o"/>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55226B40">
      <w:start w:val="1"/>
      <w:numFmt w:val="bullet"/>
      <w:lvlText w:val="▪"/>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DED091B2">
      <w:start w:val="1"/>
      <w:numFmt w:val="bullet"/>
      <w:lvlText w:val="•"/>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06FA2190">
      <w:start w:val="1"/>
      <w:numFmt w:val="bullet"/>
      <w:lvlText w:val="o"/>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18D2AFCC">
      <w:start w:val="1"/>
      <w:numFmt w:val="bullet"/>
      <w:lvlText w:val="▪"/>
      <w:lvlJc w:val="left"/>
      <w:pPr>
        <w:ind w:left="6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4C4B6B"/>
    <w:multiLevelType w:val="hybridMultilevel"/>
    <w:tmpl w:val="10CE1114"/>
    <w:lvl w:ilvl="0" w:tplc="AE56CEA4">
      <w:start w:val="1"/>
      <w:numFmt w:val="bullet"/>
      <w:lvlText w:val=""/>
      <w:lvlJc w:val="left"/>
      <w:pPr>
        <w:ind w:left="720" w:hanging="360"/>
      </w:pPr>
      <w:rPr>
        <w:rFonts w:ascii="Wingdings" w:eastAsia="Verdana" w:hAnsi="Wingdings" w:cs="Verdana" w:hint="default"/>
        <w:i/>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4A0522"/>
    <w:multiLevelType w:val="hybridMultilevel"/>
    <w:tmpl w:val="9E7C8924"/>
    <w:lvl w:ilvl="0" w:tplc="B434DBE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0C227CA"/>
    <w:multiLevelType w:val="hybridMultilevel"/>
    <w:tmpl w:val="415CE8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A41D48"/>
    <w:multiLevelType w:val="multilevel"/>
    <w:tmpl w:val="0F441602"/>
    <w:styleLink w:val="AktuelleList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5714D22"/>
    <w:multiLevelType w:val="hybridMultilevel"/>
    <w:tmpl w:val="CCCC317C"/>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382760E"/>
    <w:multiLevelType w:val="hybridMultilevel"/>
    <w:tmpl w:val="9C5CE4C6"/>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5501529"/>
    <w:multiLevelType w:val="hybridMultilevel"/>
    <w:tmpl w:val="0C00AD0A"/>
    <w:lvl w:ilvl="0" w:tplc="C59A3C9A">
      <w:start w:val="1"/>
      <w:numFmt w:val="bullet"/>
      <w:lvlText w:val="-"/>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63008D3C">
      <w:start w:val="1"/>
      <w:numFmt w:val="bullet"/>
      <w:lvlText w:val="o"/>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D804B73C">
      <w:start w:val="1"/>
      <w:numFmt w:val="bullet"/>
      <w:lvlText w:val="▪"/>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E6CCD30A">
      <w:start w:val="1"/>
      <w:numFmt w:val="bullet"/>
      <w:lvlText w:val="•"/>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E772B63A">
      <w:start w:val="1"/>
      <w:numFmt w:val="bullet"/>
      <w:lvlText w:val="o"/>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870C7E56">
      <w:start w:val="1"/>
      <w:numFmt w:val="bullet"/>
      <w:lvlText w:val="▪"/>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0F7C628E">
      <w:start w:val="1"/>
      <w:numFmt w:val="bullet"/>
      <w:lvlText w:val="•"/>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3B08028E">
      <w:start w:val="1"/>
      <w:numFmt w:val="bullet"/>
      <w:lvlText w:val="o"/>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4B16102E">
      <w:start w:val="1"/>
      <w:numFmt w:val="bullet"/>
      <w:lvlText w:val="▪"/>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59577F4"/>
    <w:multiLevelType w:val="hybridMultilevel"/>
    <w:tmpl w:val="21922F34"/>
    <w:lvl w:ilvl="0" w:tplc="168C5FCA">
      <w:start w:val="1"/>
      <w:numFmt w:val="upp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ED23BD"/>
    <w:multiLevelType w:val="hybridMultilevel"/>
    <w:tmpl w:val="5D60A91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634581D"/>
    <w:multiLevelType w:val="hybridMultilevel"/>
    <w:tmpl w:val="2F74F110"/>
    <w:lvl w:ilvl="0" w:tplc="3F368852">
      <w:start w:val="1"/>
      <w:numFmt w:val="upperRoman"/>
      <w:lvlText w:val="%1."/>
      <w:lvlJc w:val="left"/>
      <w:pPr>
        <w:ind w:left="720" w:hanging="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7C16214"/>
    <w:multiLevelType w:val="hybridMultilevel"/>
    <w:tmpl w:val="0D028BAC"/>
    <w:lvl w:ilvl="0" w:tplc="6CCC67EA">
      <w:start w:val="1"/>
      <w:numFmt w:val="bullet"/>
      <w:lvlText w:val=""/>
      <w:lvlJc w:val="left"/>
      <w:pPr>
        <w:ind w:left="720" w:hanging="360"/>
      </w:pPr>
      <w:rPr>
        <w:rFonts w:ascii="Wingdings" w:eastAsia="Verdana" w:hAnsi="Wingdings" w:cs="Verdana" w:hint="default"/>
        <w:i/>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80468EB"/>
    <w:multiLevelType w:val="hybridMultilevel"/>
    <w:tmpl w:val="B35A0C48"/>
    <w:lvl w:ilvl="0" w:tplc="3F368852">
      <w:start w:val="1"/>
      <w:numFmt w:val="upperRoman"/>
      <w:lvlText w:val="%1."/>
      <w:lvlJc w:val="left"/>
      <w:pPr>
        <w:ind w:left="1800" w:hanging="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3" w15:restartNumberingAfterBreak="0">
    <w:nsid w:val="2DD27E8B"/>
    <w:multiLevelType w:val="hybridMultilevel"/>
    <w:tmpl w:val="2C6CA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7C5903"/>
    <w:multiLevelType w:val="hybridMultilevel"/>
    <w:tmpl w:val="7E2847CE"/>
    <w:lvl w:ilvl="0" w:tplc="6CA8EC9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75552A"/>
    <w:multiLevelType w:val="hybridMultilevel"/>
    <w:tmpl w:val="0C64D1B2"/>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BE15F9D"/>
    <w:multiLevelType w:val="hybridMultilevel"/>
    <w:tmpl w:val="B01E029C"/>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C85F75"/>
    <w:multiLevelType w:val="hybridMultilevel"/>
    <w:tmpl w:val="CB10AAB2"/>
    <w:lvl w:ilvl="0" w:tplc="DA348346">
      <w:start w:val="1"/>
      <w:numFmt w:val="bullet"/>
      <w:lvlText w:val="-"/>
      <w:lvlJc w:val="left"/>
      <w:pPr>
        <w:ind w:left="70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A0BE498C">
      <w:start w:val="1"/>
      <w:numFmt w:val="bullet"/>
      <w:lvlText w:val="o"/>
      <w:lvlJc w:val="left"/>
      <w:pPr>
        <w:ind w:left="14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15E673B6">
      <w:start w:val="1"/>
      <w:numFmt w:val="bullet"/>
      <w:lvlText w:val="▪"/>
      <w:lvlJc w:val="left"/>
      <w:pPr>
        <w:ind w:left="21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944838C0">
      <w:start w:val="1"/>
      <w:numFmt w:val="bullet"/>
      <w:lvlText w:val="•"/>
      <w:lvlJc w:val="left"/>
      <w:pPr>
        <w:ind w:left="28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6C02EF04">
      <w:start w:val="1"/>
      <w:numFmt w:val="bullet"/>
      <w:lvlText w:val="o"/>
      <w:lvlJc w:val="left"/>
      <w:pPr>
        <w:ind w:left="36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28E89796">
      <w:start w:val="1"/>
      <w:numFmt w:val="bullet"/>
      <w:lvlText w:val="▪"/>
      <w:lvlJc w:val="left"/>
      <w:pPr>
        <w:ind w:left="43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D410E384">
      <w:start w:val="1"/>
      <w:numFmt w:val="bullet"/>
      <w:lvlText w:val="•"/>
      <w:lvlJc w:val="left"/>
      <w:pPr>
        <w:ind w:left="50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F2706F68">
      <w:start w:val="1"/>
      <w:numFmt w:val="bullet"/>
      <w:lvlText w:val="o"/>
      <w:lvlJc w:val="left"/>
      <w:pPr>
        <w:ind w:left="57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55728D34">
      <w:start w:val="1"/>
      <w:numFmt w:val="bullet"/>
      <w:lvlText w:val="▪"/>
      <w:lvlJc w:val="left"/>
      <w:pPr>
        <w:ind w:left="64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F154D5C"/>
    <w:multiLevelType w:val="hybridMultilevel"/>
    <w:tmpl w:val="009A744E"/>
    <w:lvl w:ilvl="0" w:tplc="3F368852">
      <w:start w:val="1"/>
      <w:numFmt w:val="upperRoman"/>
      <w:lvlText w:val="%1."/>
      <w:lvlJc w:val="left"/>
      <w:pPr>
        <w:ind w:left="7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4F749D86">
      <w:start w:val="1"/>
      <w:numFmt w:val="lowerLetter"/>
      <w:lvlText w:val="%2"/>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C464B4D2">
      <w:start w:val="1"/>
      <w:numFmt w:val="lowerRoman"/>
      <w:lvlText w:val="%3"/>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8D5A3F04">
      <w:start w:val="1"/>
      <w:numFmt w:val="decimal"/>
      <w:lvlText w:val="%4"/>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C99ABBC4">
      <w:start w:val="1"/>
      <w:numFmt w:val="lowerLetter"/>
      <w:lvlText w:val="%5"/>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E2BCC26A">
      <w:start w:val="1"/>
      <w:numFmt w:val="lowerRoman"/>
      <w:lvlText w:val="%6"/>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007E5CA6">
      <w:start w:val="1"/>
      <w:numFmt w:val="decimal"/>
      <w:lvlText w:val="%7"/>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CAA25F8C">
      <w:start w:val="1"/>
      <w:numFmt w:val="lowerLetter"/>
      <w:lvlText w:val="%8"/>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E99E1A18">
      <w:start w:val="1"/>
      <w:numFmt w:val="lowerRoman"/>
      <w:lvlText w:val="%9"/>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0FF3E93"/>
    <w:multiLevelType w:val="hybridMultilevel"/>
    <w:tmpl w:val="C1EC2676"/>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401F49"/>
    <w:multiLevelType w:val="hybridMultilevel"/>
    <w:tmpl w:val="6890E4FA"/>
    <w:lvl w:ilvl="0" w:tplc="FFFFFFFF">
      <w:start w:val="1"/>
      <w:numFmt w:val="bullet"/>
      <w:lvlText w:val=""/>
      <w:lvlJc w:val="left"/>
      <w:pPr>
        <w:ind w:left="1436" w:hanging="360"/>
      </w:pPr>
      <w:rPr>
        <w:rFonts w:ascii="Symbol" w:hAnsi="Symbol" w:hint="default"/>
      </w:rPr>
    </w:lvl>
    <w:lvl w:ilvl="1" w:tplc="04070001">
      <w:start w:val="1"/>
      <w:numFmt w:val="bullet"/>
      <w:lvlText w:val=""/>
      <w:lvlJc w:val="left"/>
      <w:pPr>
        <w:ind w:left="2156" w:hanging="360"/>
      </w:pPr>
      <w:rPr>
        <w:rFonts w:ascii="Symbol" w:hAnsi="Symbol" w:hint="default"/>
      </w:rPr>
    </w:lvl>
    <w:lvl w:ilvl="2" w:tplc="FFFFFFFF" w:tentative="1">
      <w:start w:val="1"/>
      <w:numFmt w:val="bullet"/>
      <w:lvlText w:val=""/>
      <w:lvlJc w:val="left"/>
      <w:pPr>
        <w:ind w:left="2876" w:hanging="360"/>
      </w:pPr>
      <w:rPr>
        <w:rFonts w:ascii="Wingdings" w:hAnsi="Wingdings" w:hint="default"/>
      </w:rPr>
    </w:lvl>
    <w:lvl w:ilvl="3" w:tplc="FFFFFFFF" w:tentative="1">
      <w:start w:val="1"/>
      <w:numFmt w:val="bullet"/>
      <w:lvlText w:val=""/>
      <w:lvlJc w:val="left"/>
      <w:pPr>
        <w:ind w:left="3596" w:hanging="360"/>
      </w:pPr>
      <w:rPr>
        <w:rFonts w:ascii="Symbol" w:hAnsi="Symbol" w:hint="default"/>
      </w:rPr>
    </w:lvl>
    <w:lvl w:ilvl="4" w:tplc="FFFFFFFF" w:tentative="1">
      <w:start w:val="1"/>
      <w:numFmt w:val="bullet"/>
      <w:lvlText w:val="o"/>
      <w:lvlJc w:val="left"/>
      <w:pPr>
        <w:ind w:left="4316" w:hanging="360"/>
      </w:pPr>
      <w:rPr>
        <w:rFonts w:ascii="Courier New" w:hAnsi="Courier New" w:cs="Courier New" w:hint="default"/>
      </w:rPr>
    </w:lvl>
    <w:lvl w:ilvl="5" w:tplc="FFFFFFFF" w:tentative="1">
      <w:start w:val="1"/>
      <w:numFmt w:val="bullet"/>
      <w:lvlText w:val=""/>
      <w:lvlJc w:val="left"/>
      <w:pPr>
        <w:ind w:left="5036" w:hanging="360"/>
      </w:pPr>
      <w:rPr>
        <w:rFonts w:ascii="Wingdings" w:hAnsi="Wingdings" w:hint="default"/>
      </w:rPr>
    </w:lvl>
    <w:lvl w:ilvl="6" w:tplc="FFFFFFFF" w:tentative="1">
      <w:start w:val="1"/>
      <w:numFmt w:val="bullet"/>
      <w:lvlText w:val=""/>
      <w:lvlJc w:val="left"/>
      <w:pPr>
        <w:ind w:left="5756" w:hanging="360"/>
      </w:pPr>
      <w:rPr>
        <w:rFonts w:ascii="Symbol" w:hAnsi="Symbol" w:hint="default"/>
      </w:rPr>
    </w:lvl>
    <w:lvl w:ilvl="7" w:tplc="FFFFFFFF" w:tentative="1">
      <w:start w:val="1"/>
      <w:numFmt w:val="bullet"/>
      <w:lvlText w:val="o"/>
      <w:lvlJc w:val="left"/>
      <w:pPr>
        <w:ind w:left="6476" w:hanging="360"/>
      </w:pPr>
      <w:rPr>
        <w:rFonts w:ascii="Courier New" w:hAnsi="Courier New" w:cs="Courier New" w:hint="default"/>
      </w:rPr>
    </w:lvl>
    <w:lvl w:ilvl="8" w:tplc="FFFFFFFF" w:tentative="1">
      <w:start w:val="1"/>
      <w:numFmt w:val="bullet"/>
      <w:lvlText w:val=""/>
      <w:lvlJc w:val="left"/>
      <w:pPr>
        <w:ind w:left="7196" w:hanging="360"/>
      </w:pPr>
      <w:rPr>
        <w:rFonts w:ascii="Wingdings" w:hAnsi="Wingdings" w:hint="default"/>
      </w:rPr>
    </w:lvl>
  </w:abstractNum>
  <w:abstractNum w:abstractNumId="21" w15:restartNumberingAfterBreak="0">
    <w:nsid w:val="475C5592"/>
    <w:multiLevelType w:val="hybridMultilevel"/>
    <w:tmpl w:val="09204E50"/>
    <w:lvl w:ilvl="0" w:tplc="0407000F">
      <w:start w:val="1"/>
      <w:numFmt w:val="decimal"/>
      <w:lvlText w:val="%1."/>
      <w:lvlJc w:val="left"/>
      <w:pPr>
        <w:ind w:left="720" w:hanging="360"/>
      </w:pPr>
      <w:rPr>
        <w:rFonts w:hint="default"/>
      </w:rPr>
    </w:lvl>
    <w:lvl w:ilvl="1" w:tplc="AD08BDDC">
      <w:numFmt w:val="bullet"/>
      <w:lvlText w:val="-"/>
      <w:lvlJc w:val="left"/>
      <w:pPr>
        <w:ind w:left="1440" w:hanging="360"/>
      </w:pPr>
      <w:rPr>
        <w:rFonts w:ascii="Verdana" w:eastAsia="Verdana" w:hAnsi="Verdana" w:cs="Verdana" w:hint="default"/>
        <w:i/>
        <w:sz w:val="20"/>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482BA5"/>
    <w:multiLevelType w:val="hybridMultilevel"/>
    <w:tmpl w:val="946691E4"/>
    <w:lvl w:ilvl="0" w:tplc="E7ECF3B2">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C870A4C"/>
    <w:multiLevelType w:val="hybridMultilevel"/>
    <w:tmpl w:val="BA3E653E"/>
    <w:lvl w:ilvl="0" w:tplc="6CA8EC90">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EFC5675"/>
    <w:multiLevelType w:val="hybridMultilevel"/>
    <w:tmpl w:val="A8A09842"/>
    <w:lvl w:ilvl="0" w:tplc="FFFFFFFF">
      <w:start w:val="1"/>
      <w:numFmt w:val="bullet"/>
      <w:lvlText w:val=""/>
      <w:lvlJc w:val="left"/>
      <w:pPr>
        <w:ind w:left="1436" w:hanging="360"/>
      </w:pPr>
      <w:rPr>
        <w:rFonts w:ascii="Symbol" w:hAnsi="Symbol" w:hint="default"/>
      </w:rPr>
    </w:lvl>
    <w:lvl w:ilvl="1" w:tplc="B434DBE6">
      <w:start w:val="1"/>
      <w:numFmt w:val="bullet"/>
      <w:lvlText w:val=""/>
      <w:lvlJc w:val="left"/>
      <w:pPr>
        <w:ind w:left="2156" w:hanging="360"/>
      </w:pPr>
      <w:rPr>
        <w:rFonts w:ascii="Symbol" w:hAnsi="Symbol" w:hint="default"/>
      </w:rPr>
    </w:lvl>
    <w:lvl w:ilvl="2" w:tplc="FFFFFFFF" w:tentative="1">
      <w:start w:val="1"/>
      <w:numFmt w:val="bullet"/>
      <w:lvlText w:val=""/>
      <w:lvlJc w:val="left"/>
      <w:pPr>
        <w:ind w:left="2876" w:hanging="360"/>
      </w:pPr>
      <w:rPr>
        <w:rFonts w:ascii="Wingdings" w:hAnsi="Wingdings" w:hint="default"/>
      </w:rPr>
    </w:lvl>
    <w:lvl w:ilvl="3" w:tplc="FFFFFFFF" w:tentative="1">
      <w:start w:val="1"/>
      <w:numFmt w:val="bullet"/>
      <w:lvlText w:val=""/>
      <w:lvlJc w:val="left"/>
      <w:pPr>
        <w:ind w:left="3596" w:hanging="360"/>
      </w:pPr>
      <w:rPr>
        <w:rFonts w:ascii="Symbol" w:hAnsi="Symbol" w:hint="default"/>
      </w:rPr>
    </w:lvl>
    <w:lvl w:ilvl="4" w:tplc="FFFFFFFF" w:tentative="1">
      <w:start w:val="1"/>
      <w:numFmt w:val="bullet"/>
      <w:lvlText w:val="o"/>
      <w:lvlJc w:val="left"/>
      <w:pPr>
        <w:ind w:left="4316" w:hanging="360"/>
      </w:pPr>
      <w:rPr>
        <w:rFonts w:ascii="Courier New" w:hAnsi="Courier New" w:cs="Courier New" w:hint="default"/>
      </w:rPr>
    </w:lvl>
    <w:lvl w:ilvl="5" w:tplc="FFFFFFFF" w:tentative="1">
      <w:start w:val="1"/>
      <w:numFmt w:val="bullet"/>
      <w:lvlText w:val=""/>
      <w:lvlJc w:val="left"/>
      <w:pPr>
        <w:ind w:left="5036" w:hanging="360"/>
      </w:pPr>
      <w:rPr>
        <w:rFonts w:ascii="Wingdings" w:hAnsi="Wingdings" w:hint="default"/>
      </w:rPr>
    </w:lvl>
    <w:lvl w:ilvl="6" w:tplc="FFFFFFFF" w:tentative="1">
      <w:start w:val="1"/>
      <w:numFmt w:val="bullet"/>
      <w:lvlText w:val=""/>
      <w:lvlJc w:val="left"/>
      <w:pPr>
        <w:ind w:left="5756" w:hanging="360"/>
      </w:pPr>
      <w:rPr>
        <w:rFonts w:ascii="Symbol" w:hAnsi="Symbol" w:hint="default"/>
      </w:rPr>
    </w:lvl>
    <w:lvl w:ilvl="7" w:tplc="FFFFFFFF" w:tentative="1">
      <w:start w:val="1"/>
      <w:numFmt w:val="bullet"/>
      <w:lvlText w:val="o"/>
      <w:lvlJc w:val="left"/>
      <w:pPr>
        <w:ind w:left="6476" w:hanging="360"/>
      </w:pPr>
      <w:rPr>
        <w:rFonts w:ascii="Courier New" w:hAnsi="Courier New" w:cs="Courier New" w:hint="default"/>
      </w:rPr>
    </w:lvl>
    <w:lvl w:ilvl="8" w:tplc="FFFFFFFF" w:tentative="1">
      <w:start w:val="1"/>
      <w:numFmt w:val="bullet"/>
      <w:lvlText w:val=""/>
      <w:lvlJc w:val="left"/>
      <w:pPr>
        <w:ind w:left="7196" w:hanging="360"/>
      </w:pPr>
      <w:rPr>
        <w:rFonts w:ascii="Wingdings" w:hAnsi="Wingdings" w:hint="default"/>
      </w:rPr>
    </w:lvl>
  </w:abstractNum>
  <w:abstractNum w:abstractNumId="25" w15:restartNumberingAfterBreak="0">
    <w:nsid w:val="4FEF5463"/>
    <w:multiLevelType w:val="hybridMultilevel"/>
    <w:tmpl w:val="9E44297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0102B4E"/>
    <w:multiLevelType w:val="hybridMultilevel"/>
    <w:tmpl w:val="9F2AA010"/>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57940D65"/>
    <w:multiLevelType w:val="hybridMultilevel"/>
    <w:tmpl w:val="2A321342"/>
    <w:lvl w:ilvl="0" w:tplc="3F368852">
      <w:start w:val="1"/>
      <w:numFmt w:val="upperRoman"/>
      <w:lvlText w:val="%1."/>
      <w:lvlJc w:val="left"/>
      <w:pPr>
        <w:ind w:left="720" w:hanging="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2620DC0"/>
    <w:multiLevelType w:val="hybridMultilevel"/>
    <w:tmpl w:val="4CFCB01E"/>
    <w:lvl w:ilvl="0" w:tplc="B434DBE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5A70794"/>
    <w:multiLevelType w:val="hybridMultilevel"/>
    <w:tmpl w:val="D4CC568A"/>
    <w:lvl w:ilvl="0" w:tplc="04070001">
      <w:start w:val="1"/>
      <w:numFmt w:val="bullet"/>
      <w:lvlText w:val=""/>
      <w:lvlJc w:val="left"/>
      <w:pPr>
        <w:ind w:left="1436" w:hanging="360"/>
      </w:pPr>
      <w:rPr>
        <w:rFonts w:ascii="Symbol" w:hAnsi="Symbol" w:hint="default"/>
      </w:rPr>
    </w:lvl>
    <w:lvl w:ilvl="1" w:tplc="04070003">
      <w:start w:val="1"/>
      <w:numFmt w:val="bullet"/>
      <w:lvlText w:val="o"/>
      <w:lvlJc w:val="left"/>
      <w:pPr>
        <w:ind w:left="2156" w:hanging="360"/>
      </w:pPr>
      <w:rPr>
        <w:rFonts w:ascii="Courier New" w:hAnsi="Courier New" w:cs="Courier New" w:hint="default"/>
      </w:rPr>
    </w:lvl>
    <w:lvl w:ilvl="2" w:tplc="04070005" w:tentative="1">
      <w:start w:val="1"/>
      <w:numFmt w:val="bullet"/>
      <w:lvlText w:val=""/>
      <w:lvlJc w:val="left"/>
      <w:pPr>
        <w:ind w:left="2876" w:hanging="360"/>
      </w:pPr>
      <w:rPr>
        <w:rFonts w:ascii="Wingdings" w:hAnsi="Wingdings" w:hint="default"/>
      </w:rPr>
    </w:lvl>
    <w:lvl w:ilvl="3" w:tplc="04070001" w:tentative="1">
      <w:start w:val="1"/>
      <w:numFmt w:val="bullet"/>
      <w:lvlText w:val=""/>
      <w:lvlJc w:val="left"/>
      <w:pPr>
        <w:ind w:left="3596" w:hanging="360"/>
      </w:pPr>
      <w:rPr>
        <w:rFonts w:ascii="Symbol" w:hAnsi="Symbol" w:hint="default"/>
      </w:rPr>
    </w:lvl>
    <w:lvl w:ilvl="4" w:tplc="04070003" w:tentative="1">
      <w:start w:val="1"/>
      <w:numFmt w:val="bullet"/>
      <w:lvlText w:val="o"/>
      <w:lvlJc w:val="left"/>
      <w:pPr>
        <w:ind w:left="4316" w:hanging="360"/>
      </w:pPr>
      <w:rPr>
        <w:rFonts w:ascii="Courier New" w:hAnsi="Courier New" w:cs="Courier New" w:hint="default"/>
      </w:rPr>
    </w:lvl>
    <w:lvl w:ilvl="5" w:tplc="04070005" w:tentative="1">
      <w:start w:val="1"/>
      <w:numFmt w:val="bullet"/>
      <w:lvlText w:val=""/>
      <w:lvlJc w:val="left"/>
      <w:pPr>
        <w:ind w:left="5036" w:hanging="360"/>
      </w:pPr>
      <w:rPr>
        <w:rFonts w:ascii="Wingdings" w:hAnsi="Wingdings" w:hint="default"/>
      </w:rPr>
    </w:lvl>
    <w:lvl w:ilvl="6" w:tplc="04070001" w:tentative="1">
      <w:start w:val="1"/>
      <w:numFmt w:val="bullet"/>
      <w:lvlText w:val=""/>
      <w:lvlJc w:val="left"/>
      <w:pPr>
        <w:ind w:left="5756" w:hanging="360"/>
      </w:pPr>
      <w:rPr>
        <w:rFonts w:ascii="Symbol" w:hAnsi="Symbol" w:hint="default"/>
      </w:rPr>
    </w:lvl>
    <w:lvl w:ilvl="7" w:tplc="04070003" w:tentative="1">
      <w:start w:val="1"/>
      <w:numFmt w:val="bullet"/>
      <w:lvlText w:val="o"/>
      <w:lvlJc w:val="left"/>
      <w:pPr>
        <w:ind w:left="6476" w:hanging="360"/>
      </w:pPr>
      <w:rPr>
        <w:rFonts w:ascii="Courier New" w:hAnsi="Courier New" w:cs="Courier New" w:hint="default"/>
      </w:rPr>
    </w:lvl>
    <w:lvl w:ilvl="8" w:tplc="04070005" w:tentative="1">
      <w:start w:val="1"/>
      <w:numFmt w:val="bullet"/>
      <w:lvlText w:val=""/>
      <w:lvlJc w:val="left"/>
      <w:pPr>
        <w:ind w:left="7196" w:hanging="360"/>
      </w:pPr>
      <w:rPr>
        <w:rFonts w:ascii="Wingdings" w:hAnsi="Wingdings" w:hint="default"/>
      </w:rPr>
    </w:lvl>
  </w:abstractNum>
  <w:abstractNum w:abstractNumId="30" w15:restartNumberingAfterBreak="0">
    <w:nsid w:val="66C25EFE"/>
    <w:multiLevelType w:val="hybridMultilevel"/>
    <w:tmpl w:val="EEF85956"/>
    <w:lvl w:ilvl="0" w:tplc="A1523902">
      <w:start w:val="1"/>
      <w:numFmt w:val="bullet"/>
      <w:lvlText w:val="-"/>
      <w:lvlJc w:val="left"/>
      <w:pPr>
        <w:ind w:left="3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tplc="8F5C2AE4">
      <w:start w:val="1"/>
      <w:numFmt w:val="bullet"/>
      <w:lvlText w:val="o"/>
      <w:lvlJc w:val="left"/>
      <w:pPr>
        <w:ind w:left="10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2" w:tplc="F2F65440">
      <w:start w:val="1"/>
      <w:numFmt w:val="bullet"/>
      <w:lvlText w:val="▪"/>
      <w:lvlJc w:val="left"/>
      <w:pPr>
        <w:ind w:left="18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3" w:tplc="A3047D1A">
      <w:start w:val="1"/>
      <w:numFmt w:val="bullet"/>
      <w:lvlText w:val="•"/>
      <w:lvlJc w:val="left"/>
      <w:pPr>
        <w:ind w:left="25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4" w:tplc="DA3CB702">
      <w:start w:val="1"/>
      <w:numFmt w:val="bullet"/>
      <w:lvlText w:val="o"/>
      <w:lvlJc w:val="left"/>
      <w:pPr>
        <w:ind w:left="324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5" w:tplc="3CDC1002">
      <w:start w:val="1"/>
      <w:numFmt w:val="bullet"/>
      <w:lvlText w:val="▪"/>
      <w:lvlJc w:val="left"/>
      <w:pPr>
        <w:ind w:left="396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6" w:tplc="68ECBECA">
      <w:start w:val="1"/>
      <w:numFmt w:val="bullet"/>
      <w:lvlText w:val="•"/>
      <w:lvlJc w:val="left"/>
      <w:pPr>
        <w:ind w:left="468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7" w:tplc="F63E4A60">
      <w:start w:val="1"/>
      <w:numFmt w:val="bullet"/>
      <w:lvlText w:val="o"/>
      <w:lvlJc w:val="left"/>
      <w:pPr>
        <w:ind w:left="540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8" w:tplc="D62E396C">
      <w:start w:val="1"/>
      <w:numFmt w:val="bullet"/>
      <w:lvlText w:val="▪"/>
      <w:lvlJc w:val="left"/>
      <w:pPr>
        <w:ind w:left="6120"/>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CF91F0B"/>
    <w:multiLevelType w:val="hybridMultilevel"/>
    <w:tmpl w:val="2B3E77BC"/>
    <w:lvl w:ilvl="0" w:tplc="B434DBE6">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699233127">
    <w:abstractNumId w:val="26"/>
  </w:num>
  <w:num w:numId="2" w16cid:durableId="2007434868">
    <w:abstractNumId w:val="4"/>
  </w:num>
  <w:num w:numId="3" w16cid:durableId="1424759940">
    <w:abstractNumId w:val="9"/>
  </w:num>
  <w:num w:numId="4" w16cid:durableId="300499264">
    <w:abstractNumId w:val="2"/>
  </w:num>
  <w:num w:numId="5" w16cid:durableId="492986287">
    <w:abstractNumId w:val="3"/>
  </w:num>
  <w:num w:numId="6" w16cid:durableId="770199629">
    <w:abstractNumId w:val="23"/>
  </w:num>
  <w:num w:numId="7" w16cid:durableId="312681712">
    <w:abstractNumId w:val="14"/>
  </w:num>
  <w:num w:numId="8" w16cid:durableId="1227568838">
    <w:abstractNumId w:val="8"/>
  </w:num>
  <w:num w:numId="9" w16cid:durableId="1855724697">
    <w:abstractNumId w:val="1"/>
  </w:num>
  <w:num w:numId="10" w16cid:durableId="910896145">
    <w:abstractNumId w:val="11"/>
  </w:num>
  <w:num w:numId="11" w16cid:durableId="2139105579">
    <w:abstractNumId w:val="13"/>
  </w:num>
  <w:num w:numId="12" w16cid:durableId="408313259">
    <w:abstractNumId w:val="21"/>
  </w:num>
  <w:num w:numId="13" w16cid:durableId="2021077651">
    <w:abstractNumId w:val="29"/>
  </w:num>
  <w:num w:numId="14" w16cid:durableId="1555658714">
    <w:abstractNumId w:val="20"/>
  </w:num>
  <w:num w:numId="15" w16cid:durableId="41295605">
    <w:abstractNumId w:val="24"/>
  </w:num>
  <w:num w:numId="16" w16cid:durableId="1790391779">
    <w:abstractNumId w:val="31"/>
  </w:num>
  <w:num w:numId="17" w16cid:durableId="676615017">
    <w:abstractNumId w:val="16"/>
  </w:num>
  <w:num w:numId="18" w16cid:durableId="926033953">
    <w:abstractNumId w:val="17"/>
  </w:num>
  <w:num w:numId="19" w16cid:durableId="255211340">
    <w:abstractNumId w:val="6"/>
  </w:num>
  <w:num w:numId="20" w16cid:durableId="824977395">
    <w:abstractNumId w:val="30"/>
  </w:num>
  <w:num w:numId="21" w16cid:durableId="1342583811">
    <w:abstractNumId w:val="5"/>
  </w:num>
  <w:num w:numId="22" w16cid:durableId="1062410045">
    <w:abstractNumId w:val="7"/>
  </w:num>
  <w:num w:numId="23" w16cid:durableId="2011328802">
    <w:abstractNumId w:val="28"/>
  </w:num>
  <w:num w:numId="24" w16cid:durableId="403261437">
    <w:abstractNumId w:val="0"/>
  </w:num>
  <w:num w:numId="25" w16cid:durableId="1849560097">
    <w:abstractNumId w:val="18"/>
  </w:num>
  <w:num w:numId="26" w16cid:durableId="1472332347">
    <w:abstractNumId w:val="15"/>
  </w:num>
  <w:num w:numId="27" w16cid:durableId="1377974099">
    <w:abstractNumId w:val="12"/>
  </w:num>
  <w:num w:numId="28" w16cid:durableId="1712875457">
    <w:abstractNumId w:val="10"/>
  </w:num>
  <w:num w:numId="29" w16cid:durableId="441999154">
    <w:abstractNumId w:val="27"/>
  </w:num>
  <w:num w:numId="30" w16cid:durableId="561520340">
    <w:abstractNumId w:val="22"/>
  </w:num>
  <w:num w:numId="31" w16cid:durableId="1483544051">
    <w:abstractNumId w:val="19"/>
  </w:num>
  <w:num w:numId="32" w16cid:durableId="17740864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699"/>
    <w:rsid w:val="0000658E"/>
    <w:rsid w:val="00022001"/>
    <w:rsid w:val="00033835"/>
    <w:rsid w:val="00052016"/>
    <w:rsid w:val="00061E22"/>
    <w:rsid w:val="00074FEB"/>
    <w:rsid w:val="00086E9F"/>
    <w:rsid w:val="000A4A00"/>
    <w:rsid w:val="000B3F4D"/>
    <w:rsid w:val="000E65DC"/>
    <w:rsid w:val="0011512F"/>
    <w:rsid w:val="001818AD"/>
    <w:rsid w:val="00201B87"/>
    <w:rsid w:val="002920F3"/>
    <w:rsid w:val="00360BA3"/>
    <w:rsid w:val="00364655"/>
    <w:rsid w:val="00380C6A"/>
    <w:rsid w:val="00386C68"/>
    <w:rsid w:val="003B0720"/>
    <w:rsid w:val="003D183C"/>
    <w:rsid w:val="004B1699"/>
    <w:rsid w:val="004D0780"/>
    <w:rsid w:val="004F6E82"/>
    <w:rsid w:val="005217C3"/>
    <w:rsid w:val="00550871"/>
    <w:rsid w:val="005551D6"/>
    <w:rsid w:val="005558CA"/>
    <w:rsid w:val="00576C8F"/>
    <w:rsid w:val="005A5CAC"/>
    <w:rsid w:val="0060154B"/>
    <w:rsid w:val="006C625B"/>
    <w:rsid w:val="006E21B7"/>
    <w:rsid w:val="0070656F"/>
    <w:rsid w:val="007523F7"/>
    <w:rsid w:val="0080225C"/>
    <w:rsid w:val="0080433A"/>
    <w:rsid w:val="00832A3E"/>
    <w:rsid w:val="00836602"/>
    <w:rsid w:val="00843549"/>
    <w:rsid w:val="00863952"/>
    <w:rsid w:val="0090534A"/>
    <w:rsid w:val="00962F43"/>
    <w:rsid w:val="009714EA"/>
    <w:rsid w:val="0098200D"/>
    <w:rsid w:val="009E679F"/>
    <w:rsid w:val="00A065C4"/>
    <w:rsid w:val="00A10DC8"/>
    <w:rsid w:val="00A67634"/>
    <w:rsid w:val="00B07624"/>
    <w:rsid w:val="00B56513"/>
    <w:rsid w:val="00B818FF"/>
    <w:rsid w:val="00B904CB"/>
    <w:rsid w:val="00C26B78"/>
    <w:rsid w:val="00C31C5A"/>
    <w:rsid w:val="00C4357A"/>
    <w:rsid w:val="00C94C9F"/>
    <w:rsid w:val="00CF0F56"/>
    <w:rsid w:val="00DC7AAC"/>
    <w:rsid w:val="00DD2BD2"/>
    <w:rsid w:val="00DE5FC4"/>
    <w:rsid w:val="00E70053"/>
    <w:rsid w:val="00E81105"/>
    <w:rsid w:val="00E958BF"/>
    <w:rsid w:val="00EB7506"/>
    <w:rsid w:val="00EC1B4F"/>
    <w:rsid w:val="00EF7A15"/>
    <w:rsid w:val="00F00167"/>
    <w:rsid w:val="00F04E5D"/>
    <w:rsid w:val="00F23D10"/>
    <w:rsid w:val="00F96819"/>
    <w:rsid w:val="00FB7379"/>
    <w:rsid w:val="00FC0D56"/>
    <w:rsid w:val="00FD525C"/>
    <w:rsid w:val="00FE5AFC"/>
    <w:rsid w:val="00FF427D"/>
    <w:rsid w:val="00FF67F2"/>
    <w:rsid w:val="00FF6873"/>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6223"/>
  <w15:docId w15:val="{E8A7D4AC-0317-3743-B3F9-3ABEB97B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Open Sans" w:eastAsia="Open Sans" w:hAnsi="Open Sans" w:cs="Open Sans"/>
      <w:lang w:val="de-DE"/>
    </w:rPr>
  </w:style>
  <w:style w:type="paragraph" w:styleId="berschrift1">
    <w:name w:val="heading 1"/>
    <w:aliases w:val="evlka"/>
    <w:basedOn w:val="Titelevlka"/>
    <w:uiPriority w:val="9"/>
    <w:qFormat/>
    <w:rsid w:val="00022001"/>
    <w:pPr>
      <w:spacing w:line="360" w:lineRule="exact"/>
      <w:outlineLvl w:val="0"/>
    </w:pPr>
    <w:rPr>
      <w:rFonts w:ascii="Open Sans ExtraBold" w:eastAsia="OpenSans-Semibold" w:hAnsi="Open Sans ExtraBold" w:cs="OpenSans-Semibold"/>
      <w:bCs/>
      <w:caps/>
      <w:sz w:val="28"/>
      <w:szCs w:val="20"/>
    </w:rPr>
  </w:style>
  <w:style w:type="paragraph" w:styleId="berschrift2">
    <w:name w:val="heading 2"/>
    <w:aliases w:val="Einleitung evlka"/>
    <w:basedOn w:val="Flietextevlka"/>
    <w:next w:val="Flietextevlka"/>
    <w:link w:val="berschrift2Zchn"/>
    <w:uiPriority w:val="9"/>
    <w:unhideWhenUsed/>
    <w:qFormat/>
    <w:rsid w:val="00022001"/>
    <w:pPr>
      <w:keepNext/>
      <w:keepLines/>
      <w:spacing w:line="360" w:lineRule="exact"/>
      <w:outlineLvl w:val="1"/>
    </w:pPr>
    <w:rPr>
      <w:rFonts w:ascii="Open Sans SemiBold" w:eastAsiaTheme="majorEastAsia" w:hAnsi="Open Sans SemiBold" w:cstheme="majorBidi"/>
      <w:b/>
      <w:color w:val="7030A0"/>
      <w:sz w:val="24"/>
      <w:szCs w:val="26"/>
    </w:rPr>
  </w:style>
  <w:style w:type="paragraph" w:styleId="berschrift3">
    <w:name w:val="heading 3"/>
    <w:aliases w:val="Zwischenüberschrift"/>
    <w:basedOn w:val="Flietextevlka"/>
    <w:next w:val="Flietextevlka"/>
    <w:link w:val="berschrift3Zchn"/>
    <w:uiPriority w:val="9"/>
    <w:unhideWhenUsed/>
    <w:rsid w:val="000B3F4D"/>
    <w:pPr>
      <w:keepNext/>
      <w:keepLines/>
      <w:spacing w:before="40" w:after="200"/>
      <w:outlineLvl w:val="2"/>
    </w:pPr>
    <w:rPr>
      <w:rFonts w:ascii="Open Sans SemiBold" w:eastAsiaTheme="majorEastAsia" w:hAnsi="Open Sans SemiBold" w:cstheme="majorBidi"/>
      <w:b/>
      <w:color w:val="000000" w:themeColor="text1"/>
      <w:sz w:val="20"/>
      <w:szCs w:val="24"/>
    </w:rPr>
  </w:style>
  <w:style w:type="paragraph" w:styleId="berschrift4">
    <w:name w:val="heading 4"/>
    <w:basedOn w:val="Flietextevlka"/>
    <w:next w:val="Flietextevlka"/>
    <w:link w:val="berschrift4Zchn"/>
    <w:uiPriority w:val="9"/>
    <w:unhideWhenUsed/>
    <w:rsid w:val="00962F43"/>
    <w:pPr>
      <w:keepNext/>
      <w:keepLines/>
      <w:spacing w:before="40"/>
      <w:outlineLvl w:val="3"/>
    </w:pPr>
    <w:rPr>
      <w:rFonts w:eastAsiaTheme="majorEastAsia" w:cstheme="majorBidi"/>
      <w:i/>
      <w:iCs/>
      <w:color w:val="000000" w:themeColor="text1"/>
    </w:rPr>
  </w:style>
  <w:style w:type="paragraph" w:styleId="berschrift5">
    <w:name w:val="heading 5"/>
    <w:basedOn w:val="Flietextevlka"/>
    <w:next w:val="Flietextevlka"/>
    <w:link w:val="berschrift5Zchn"/>
    <w:uiPriority w:val="9"/>
    <w:unhideWhenUsed/>
    <w:rsid w:val="00962F43"/>
    <w:pPr>
      <w:keepNext/>
      <w:keepLines/>
      <w:spacing w:before="40"/>
      <w:outlineLvl w:val="4"/>
    </w:pPr>
    <w:rPr>
      <w:rFonts w:eastAsiaTheme="majorEastAsia" w:cs="Times New Roman (Überschriften"/>
      <w:caps/>
      <w:color w:val="000000" w:themeColor="text1"/>
    </w:rPr>
  </w:style>
  <w:style w:type="paragraph" w:styleId="berschrift6">
    <w:name w:val="heading 6"/>
    <w:basedOn w:val="Flietextevlka"/>
    <w:next w:val="Standard"/>
    <w:link w:val="berschrift6Zchn"/>
    <w:uiPriority w:val="9"/>
    <w:unhideWhenUsed/>
    <w:rsid w:val="00962F43"/>
    <w:pPr>
      <w:keepNext/>
      <w:keepLines/>
      <w:spacing w:before="40"/>
      <w:outlineLvl w:val="5"/>
    </w:pPr>
    <w:rPr>
      <w:rFonts w:eastAsiaTheme="majorEastAsia" w:cs="Times New Roman (Überschriften"/>
      <w:color w:val="000000" w:themeColor="text1"/>
    </w:rPr>
  </w:style>
  <w:style w:type="paragraph" w:styleId="berschrift7">
    <w:name w:val="heading 7"/>
    <w:basedOn w:val="Flietextevlka"/>
    <w:next w:val="Flietextevlka"/>
    <w:link w:val="berschrift7Zchn"/>
    <w:uiPriority w:val="9"/>
    <w:unhideWhenUsed/>
    <w:rsid w:val="00962F43"/>
    <w:pPr>
      <w:keepNext/>
      <w:keepLines/>
      <w:spacing w:before="40"/>
      <w:outlineLvl w:val="6"/>
    </w:pPr>
    <w:rPr>
      <w:rFonts w:asciiTheme="majorHAnsi" w:eastAsiaTheme="majorEastAsia" w:hAnsiTheme="majorHAnsi" w:cstheme="majorBidi"/>
      <w:i/>
      <w:iCs/>
      <w:color w:val="000000" w:themeColor="text1"/>
    </w:rPr>
  </w:style>
  <w:style w:type="paragraph" w:styleId="berschrift8">
    <w:name w:val="heading 8"/>
    <w:basedOn w:val="Flietextevlka"/>
    <w:next w:val="Flietextevlka"/>
    <w:link w:val="berschrift8Zchn"/>
    <w:uiPriority w:val="9"/>
    <w:semiHidden/>
    <w:unhideWhenUsed/>
    <w:qFormat/>
    <w:rsid w:val="00962F43"/>
    <w:pPr>
      <w:keepNext/>
      <w:keepLines/>
      <w:spacing w:before="40"/>
      <w:outlineLvl w:val="7"/>
    </w:pPr>
    <w:rPr>
      <w:rFonts w:eastAsiaTheme="majorEastAsia" w:cstheme="majorBidi"/>
      <w:b/>
      <w: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customStyle="1" w:styleId="Titelevlka">
    <w:name w:val="Titel evlka"/>
    <w:basedOn w:val="Standard"/>
    <w:qFormat/>
    <w:rsid w:val="00022001"/>
    <w:pPr>
      <w:spacing w:line="960" w:lineRule="exact"/>
    </w:pPr>
    <w:rPr>
      <w:b/>
      <w:color w:val="7030A0"/>
      <w:sz w:val="72"/>
    </w:rPr>
  </w:style>
  <w:style w:type="character" w:customStyle="1" w:styleId="berschrift3Zchn">
    <w:name w:val="Überschrift 3 Zchn"/>
    <w:aliases w:val="Zwischenüberschrift Zchn"/>
    <w:basedOn w:val="Absatz-Standardschriftart"/>
    <w:link w:val="berschrift3"/>
    <w:uiPriority w:val="9"/>
    <w:rsid w:val="000B3F4D"/>
    <w:rPr>
      <w:rFonts w:ascii="Open Sans SemiBold" w:eastAsiaTheme="majorEastAsia" w:hAnsi="Open Sans SemiBold" w:cstheme="majorBidi"/>
      <w:b/>
      <w:color w:val="000000" w:themeColor="text1"/>
      <w:spacing w:val="1"/>
      <w:sz w:val="20"/>
      <w:szCs w:val="24"/>
      <w:lang w:val="de-DE"/>
    </w:rPr>
  </w:style>
  <w:style w:type="paragraph" w:styleId="Kopfzeile">
    <w:name w:val="header"/>
    <w:basedOn w:val="Standard"/>
    <w:link w:val="KopfzeileZchn"/>
    <w:uiPriority w:val="99"/>
    <w:unhideWhenUsed/>
    <w:rsid w:val="005217C3"/>
    <w:pPr>
      <w:tabs>
        <w:tab w:val="center" w:pos="4536"/>
        <w:tab w:val="right" w:pos="9072"/>
      </w:tabs>
    </w:pPr>
  </w:style>
  <w:style w:type="character" w:customStyle="1" w:styleId="berschrift2Zchn">
    <w:name w:val="Überschrift 2 Zchn"/>
    <w:aliases w:val="Einleitung evlka Zchn"/>
    <w:basedOn w:val="Absatz-Standardschriftart"/>
    <w:link w:val="berschrift2"/>
    <w:uiPriority w:val="9"/>
    <w:rsid w:val="00022001"/>
    <w:rPr>
      <w:rFonts w:ascii="Open Sans SemiBold" w:eastAsiaTheme="majorEastAsia" w:hAnsi="Open Sans SemiBold" w:cstheme="majorBidi"/>
      <w:b/>
      <w:color w:val="7030A0"/>
      <w:spacing w:val="1"/>
      <w:sz w:val="24"/>
      <w:szCs w:val="26"/>
      <w:lang w:val="de-DE"/>
    </w:rPr>
  </w:style>
  <w:style w:type="paragraph" w:styleId="Funotentext">
    <w:name w:val="footnote text"/>
    <w:basedOn w:val="Standard"/>
    <w:link w:val="FunotentextZchn"/>
    <w:uiPriority w:val="99"/>
    <w:semiHidden/>
    <w:unhideWhenUsed/>
    <w:rsid w:val="0080225C"/>
    <w:rPr>
      <w:sz w:val="20"/>
      <w:szCs w:val="20"/>
    </w:rPr>
  </w:style>
  <w:style w:type="character" w:customStyle="1" w:styleId="FunotentextZchn">
    <w:name w:val="Fußnotentext Zchn"/>
    <w:basedOn w:val="Absatz-Standardschriftart"/>
    <w:link w:val="Funotentext"/>
    <w:uiPriority w:val="99"/>
    <w:semiHidden/>
    <w:rsid w:val="0080225C"/>
    <w:rPr>
      <w:rFonts w:ascii="Open Sans" w:eastAsia="Open Sans" w:hAnsi="Open Sans" w:cs="Open Sans"/>
      <w:sz w:val="20"/>
      <w:szCs w:val="20"/>
      <w:lang w:val="de-DE"/>
    </w:rPr>
  </w:style>
  <w:style w:type="character" w:styleId="Funotenzeichen">
    <w:name w:val="footnote reference"/>
    <w:basedOn w:val="Absatz-Standardschriftart"/>
    <w:uiPriority w:val="99"/>
    <w:semiHidden/>
    <w:unhideWhenUsed/>
    <w:rsid w:val="0080225C"/>
    <w:rPr>
      <w:vertAlign w:val="superscript"/>
    </w:rPr>
  </w:style>
  <w:style w:type="paragraph" w:customStyle="1" w:styleId="Flietextevlka">
    <w:name w:val="Fließtext evlka"/>
    <w:basedOn w:val="Standard"/>
    <w:qFormat/>
    <w:rsid w:val="006E21B7"/>
    <w:pPr>
      <w:spacing w:line="290" w:lineRule="exact"/>
    </w:pPr>
    <w:rPr>
      <w:color w:val="231F20"/>
      <w:spacing w:val="1"/>
      <w:sz w:val="19"/>
      <w:szCs w:val="20"/>
    </w:rPr>
  </w:style>
  <w:style w:type="paragraph" w:customStyle="1" w:styleId="Logounterzeile">
    <w:name w:val="Logounterzeile"/>
    <w:qFormat/>
    <w:rsid w:val="009714EA"/>
    <w:pPr>
      <w:spacing w:before="164" w:line="247" w:lineRule="auto"/>
      <w:ind w:left="2977" w:right="1735" w:firstLine="142"/>
      <w:jc w:val="right"/>
    </w:pPr>
    <w:rPr>
      <w:rFonts w:ascii="Open Sans SemiBold" w:eastAsia="Open Sans" w:hAnsi="Open Sans SemiBold" w:cs="Open Sans SemiBold"/>
      <w:b/>
      <w:color w:val="5C2D91"/>
      <w:spacing w:val="8"/>
      <w:sz w:val="20"/>
      <w:szCs w:val="20"/>
      <w:lang w:val="de-DE"/>
    </w:rPr>
  </w:style>
  <w:style w:type="character" w:customStyle="1" w:styleId="KopfzeileZchn">
    <w:name w:val="Kopfzeile Zchn"/>
    <w:basedOn w:val="Absatz-Standardschriftart"/>
    <w:link w:val="Kopfzeile"/>
    <w:uiPriority w:val="99"/>
    <w:rsid w:val="005217C3"/>
    <w:rPr>
      <w:rFonts w:ascii="Open Sans" w:eastAsia="Open Sans" w:hAnsi="Open Sans" w:cs="Open Sans"/>
      <w:lang w:val="de-DE"/>
    </w:rPr>
  </w:style>
  <w:style w:type="paragraph" w:styleId="Fuzeile">
    <w:name w:val="footer"/>
    <w:basedOn w:val="Standard"/>
    <w:link w:val="FuzeileZchn"/>
    <w:uiPriority w:val="99"/>
    <w:unhideWhenUsed/>
    <w:rsid w:val="005217C3"/>
    <w:pPr>
      <w:tabs>
        <w:tab w:val="center" w:pos="4536"/>
        <w:tab w:val="right" w:pos="9072"/>
      </w:tabs>
    </w:pPr>
  </w:style>
  <w:style w:type="character" w:customStyle="1" w:styleId="FuzeileZchn">
    <w:name w:val="Fußzeile Zchn"/>
    <w:basedOn w:val="Absatz-Standardschriftart"/>
    <w:link w:val="Fuzeile"/>
    <w:uiPriority w:val="99"/>
    <w:rsid w:val="005217C3"/>
    <w:rPr>
      <w:rFonts w:ascii="Open Sans" w:eastAsia="Open Sans" w:hAnsi="Open Sans" w:cs="Open Sans"/>
      <w:lang w:val="de-DE"/>
    </w:rPr>
  </w:style>
  <w:style w:type="paragraph" w:customStyle="1" w:styleId="Funote">
    <w:name w:val="Fußnote"/>
    <w:qFormat/>
    <w:rsid w:val="009E679F"/>
    <w:rPr>
      <w:rFonts w:ascii="Open Sans" w:eastAsia="Open Sans" w:hAnsi="Open Sans" w:cs="Open Sans"/>
      <w:sz w:val="16"/>
      <w:szCs w:val="20"/>
      <w:lang w:val="de-DE"/>
    </w:rPr>
  </w:style>
  <w:style w:type="character" w:customStyle="1" w:styleId="berschrift4Zchn">
    <w:name w:val="Überschrift 4 Zchn"/>
    <w:basedOn w:val="Absatz-Standardschriftart"/>
    <w:link w:val="berschrift4"/>
    <w:uiPriority w:val="9"/>
    <w:rsid w:val="00962F43"/>
    <w:rPr>
      <w:rFonts w:ascii="Open Sans" w:eastAsiaTheme="majorEastAsia" w:hAnsi="Open Sans" w:cstheme="majorBidi"/>
      <w:i/>
      <w:iCs/>
      <w:color w:val="000000" w:themeColor="text1"/>
      <w:spacing w:val="1"/>
      <w:sz w:val="19"/>
      <w:szCs w:val="20"/>
      <w:lang w:val="de-DE"/>
    </w:rPr>
  </w:style>
  <w:style w:type="character" w:customStyle="1" w:styleId="berschrift5Zchn">
    <w:name w:val="Überschrift 5 Zchn"/>
    <w:basedOn w:val="Absatz-Standardschriftart"/>
    <w:link w:val="berschrift5"/>
    <w:uiPriority w:val="9"/>
    <w:rsid w:val="00962F43"/>
    <w:rPr>
      <w:rFonts w:ascii="Open Sans" w:eastAsiaTheme="majorEastAsia" w:hAnsi="Open Sans" w:cs="Times New Roman (Überschriften"/>
      <w:caps/>
      <w:color w:val="000000" w:themeColor="text1"/>
      <w:spacing w:val="1"/>
      <w:sz w:val="19"/>
      <w:szCs w:val="20"/>
      <w:lang w:val="de-DE"/>
    </w:rPr>
  </w:style>
  <w:style w:type="character" w:customStyle="1" w:styleId="berschrift6Zchn">
    <w:name w:val="Überschrift 6 Zchn"/>
    <w:basedOn w:val="Absatz-Standardschriftart"/>
    <w:link w:val="berschrift6"/>
    <w:uiPriority w:val="9"/>
    <w:rsid w:val="00962F43"/>
    <w:rPr>
      <w:rFonts w:ascii="Open Sans" w:eastAsiaTheme="majorEastAsia" w:hAnsi="Open Sans" w:cs="Times New Roman (Überschriften"/>
      <w:color w:val="000000" w:themeColor="text1"/>
      <w:spacing w:val="1"/>
      <w:sz w:val="19"/>
      <w:szCs w:val="20"/>
      <w:lang w:val="de-DE"/>
    </w:rPr>
  </w:style>
  <w:style w:type="character" w:customStyle="1" w:styleId="berschrift7Zchn">
    <w:name w:val="Überschrift 7 Zchn"/>
    <w:basedOn w:val="Absatz-Standardschriftart"/>
    <w:link w:val="berschrift7"/>
    <w:uiPriority w:val="9"/>
    <w:rsid w:val="00962F43"/>
    <w:rPr>
      <w:rFonts w:asciiTheme="majorHAnsi" w:eastAsiaTheme="majorEastAsia" w:hAnsiTheme="majorHAnsi" w:cstheme="majorBidi"/>
      <w:i/>
      <w:iCs/>
      <w:color w:val="000000" w:themeColor="text1"/>
      <w:spacing w:val="1"/>
      <w:sz w:val="19"/>
      <w:szCs w:val="20"/>
      <w:lang w:val="de-DE"/>
    </w:rPr>
  </w:style>
  <w:style w:type="character" w:customStyle="1" w:styleId="berschrift8Zchn">
    <w:name w:val="Überschrift 8 Zchn"/>
    <w:basedOn w:val="Absatz-Standardschriftart"/>
    <w:link w:val="berschrift8"/>
    <w:uiPriority w:val="9"/>
    <w:semiHidden/>
    <w:rsid w:val="00962F43"/>
    <w:rPr>
      <w:rFonts w:ascii="Open Sans" w:eastAsiaTheme="majorEastAsia" w:hAnsi="Open Sans" w:cstheme="majorBidi"/>
      <w:b/>
      <w:i/>
      <w:color w:val="272727" w:themeColor="text1" w:themeTint="D8"/>
      <w:spacing w:val="1"/>
      <w:sz w:val="21"/>
      <w:szCs w:val="21"/>
      <w:lang w:val="de-DE"/>
    </w:rPr>
  </w:style>
  <w:style w:type="numbering" w:customStyle="1" w:styleId="AktuelleListe1">
    <w:name w:val="Aktuelle Liste1"/>
    <w:uiPriority w:val="99"/>
    <w:rsid w:val="00A67634"/>
    <w:pPr>
      <w:numPr>
        <w:numId w:val="2"/>
      </w:numPr>
    </w:pPr>
  </w:style>
  <w:style w:type="paragraph" w:styleId="Listenabsatz">
    <w:name w:val="List Paragraph"/>
    <w:basedOn w:val="Standard"/>
    <w:uiPriority w:val="34"/>
    <w:qFormat/>
    <w:rsid w:val="005551D6"/>
    <w:pPr>
      <w:ind w:left="720"/>
      <w:contextualSpacing/>
    </w:pPr>
  </w:style>
  <w:style w:type="table" w:customStyle="1" w:styleId="TableGrid">
    <w:name w:val="TableGrid"/>
    <w:rsid w:val="00DD2BD2"/>
    <w:pPr>
      <w:widowControl/>
      <w:autoSpaceDE/>
      <w:autoSpaceDN/>
    </w:pPr>
    <w:rPr>
      <w:rFonts w:eastAsiaTheme="minorEastAsia"/>
      <w:kern w:val="2"/>
      <w:lang w:val="de-DE" w:eastAsia="de-DE"/>
      <w14:ligatures w14:val="standardContextual"/>
    </w:rPr>
    <w:tblPr>
      <w:tblCellMar>
        <w:top w:w="0" w:type="dxa"/>
        <w:left w:w="0" w:type="dxa"/>
        <w:bottom w:w="0" w:type="dxa"/>
        <w:right w:w="0" w:type="dxa"/>
      </w:tblCellMar>
    </w:tblPr>
  </w:style>
  <w:style w:type="paragraph" w:styleId="KeinLeerraum">
    <w:name w:val="No Spacing"/>
    <w:link w:val="KeinLeerraumZchn"/>
    <w:uiPriority w:val="1"/>
    <w:qFormat/>
    <w:rsid w:val="00FC0D56"/>
    <w:pPr>
      <w:widowControl/>
      <w:autoSpaceDE/>
      <w:autoSpaceDN/>
    </w:pPr>
    <w:rPr>
      <w:rFonts w:eastAsiaTheme="minorEastAsia"/>
      <w:lang w:eastAsia="zh-CN"/>
    </w:rPr>
  </w:style>
  <w:style w:type="character" w:customStyle="1" w:styleId="KeinLeerraumZchn">
    <w:name w:val="Kein Leerraum Zchn"/>
    <w:basedOn w:val="Absatz-Standardschriftart"/>
    <w:link w:val="KeinLeerraum"/>
    <w:uiPriority w:val="1"/>
    <w:rsid w:val="00FC0D56"/>
    <w:rPr>
      <w:rFonts w:eastAsiaTheme="minorEastAsia"/>
      <w:lang w:eastAsia="zh-CN"/>
    </w:rPr>
  </w:style>
  <w:style w:type="paragraph" w:customStyle="1" w:styleId="4Flietext">
    <w:name w:val="4_Fließtext"/>
    <w:basedOn w:val="Standard"/>
    <w:uiPriority w:val="99"/>
    <w:rsid w:val="00FF6873"/>
    <w:pPr>
      <w:widowControl/>
      <w:adjustRightInd w:val="0"/>
      <w:spacing w:line="290" w:lineRule="atLeast"/>
      <w:textAlignment w:val="center"/>
    </w:pPr>
    <w:rPr>
      <w:rFonts w:eastAsiaTheme="minorHAnsi"/>
      <w:color w:val="000000"/>
      <w:sz w:val="19"/>
      <w:szCs w:val="19"/>
    </w:rPr>
  </w:style>
  <w:style w:type="paragraph" w:customStyle="1" w:styleId="EinfAbs">
    <w:name w:val="[Einf. Abs.]"/>
    <w:basedOn w:val="Standard"/>
    <w:uiPriority w:val="99"/>
    <w:rsid w:val="00EB7506"/>
    <w:pPr>
      <w:widowControl/>
      <w:adjustRightInd w:val="0"/>
      <w:spacing w:line="288" w:lineRule="auto"/>
      <w:textAlignment w:val="center"/>
    </w:pPr>
    <w:rPr>
      <w:rFonts w:ascii="Minion Pro" w:eastAsiaTheme="minorHAnsi" w:hAnsi="Minion Pro" w:cs="Minion Pro"/>
      <w:color w:val="000000"/>
      <w:sz w:val="24"/>
      <w:szCs w:val="24"/>
    </w:rPr>
  </w:style>
  <w:style w:type="character" w:customStyle="1" w:styleId="H1">
    <w:name w:val="H1"/>
    <w:aliases w:val="36pt,Bold"/>
    <w:uiPriority w:val="99"/>
    <w:rsid w:val="00EB7506"/>
    <w:rPr>
      <w:rFonts w:ascii="Open Sans" w:hAnsi="Open Sans" w:cs="Open Sans"/>
      <w:b/>
      <w:bCs/>
      <w:color w:val="5C2482"/>
      <w:spacing w:val="0"/>
      <w:sz w:val="72"/>
      <w:szCs w:val="72"/>
      <w:u w:val="none"/>
      <w:vertAlign w:val="baseline"/>
    </w:rPr>
  </w:style>
  <w:style w:type="character" w:customStyle="1" w:styleId="U22Zeile">
    <w:name w:val="U2 2.Zeile"/>
    <w:aliases w:val="24pt,ZA 32pt,Light"/>
    <w:uiPriority w:val="99"/>
    <w:rsid w:val="00EB7506"/>
    <w:rPr>
      <w:rFonts w:ascii="Open Sans Light" w:hAnsi="Open Sans Light" w:cs="Open Sans Light"/>
      <w:color w:val="5C2482"/>
      <w:spacing w:val="0"/>
      <w:position w:val="0"/>
      <w:sz w:val="48"/>
      <w:szCs w:val="48"/>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3112A-7CDC-344C-917D-BEDCAC3BE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7115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Willudda, Birgit</cp:lastModifiedBy>
  <cp:revision>3</cp:revision>
  <cp:lastPrinted>2023-11-28T11:44:00Z</cp:lastPrinted>
  <dcterms:created xsi:type="dcterms:W3CDTF">2024-07-18T05:52:00Z</dcterms:created>
  <dcterms:modified xsi:type="dcterms:W3CDTF">2024-07-18T06:06:00Z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Adobe InDesign 19.0 (Macintosh)</vt:lpwstr>
  </property>
  <property fmtid="{D5CDD505-2E9C-101B-9397-08002B2CF9AE}" pid="4" name="LastSaved">
    <vt:filetime>2023-10-18T00:00:00Z</vt:filetime>
  </property>
  <property fmtid="{D5CDD505-2E9C-101B-9397-08002B2CF9AE}" pid="5" name="Producer">
    <vt:lpwstr>Adobe PDF Library 17.0</vt:lpwstr>
  </property>
</Properties>
</file>