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EC2E" w14:textId="1FE0E0B2" w:rsidR="000F1D0F" w:rsidRPr="000F2DE8" w:rsidRDefault="005B69FC" w:rsidP="000F1D0F">
      <w:pPr>
        <w:pBdr>
          <w:bottom w:val="single" w:sz="4" w:space="1" w:color="auto"/>
        </w:pBdr>
        <w:spacing w:line="276" w:lineRule="auto"/>
        <w:rPr>
          <w:b/>
          <w:bCs/>
        </w:rPr>
      </w:pPr>
      <w:r>
        <w:rPr>
          <w:b/>
          <w:bCs/>
        </w:rPr>
        <w:t xml:space="preserve">Vorlage </w:t>
      </w:r>
      <w:r w:rsidR="009D5859" w:rsidRPr="000F2DE8">
        <w:rPr>
          <w:b/>
          <w:bCs/>
        </w:rPr>
        <w:t>Konzept</w:t>
      </w:r>
      <w:r w:rsidR="000F2DE8" w:rsidRPr="000F2DE8">
        <w:rPr>
          <w:b/>
          <w:bCs/>
        </w:rPr>
        <w:t xml:space="preserve"> VII</w:t>
      </w:r>
      <w:r w:rsidR="009D5859" w:rsidRPr="000F2DE8">
        <w:rPr>
          <w:b/>
          <w:bCs/>
          <w:sz w:val="28"/>
          <w:szCs w:val="28"/>
        </w:rPr>
        <w:t xml:space="preserve">: </w:t>
      </w:r>
      <w:r w:rsidR="00B56AB2" w:rsidRPr="000F2DE8">
        <w:rPr>
          <w:b/>
          <w:bCs/>
          <w:sz w:val="28"/>
          <w:szCs w:val="28"/>
        </w:rPr>
        <w:t>Gebäudemanagement und Klimaschutz</w:t>
      </w:r>
      <w:r w:rsidR="00C60365" w:rsidRPr="000F2DE8">
        <w:rPr>
          <w:b/>
          <w:bCs/>
          <w:sz w:val="28"/>
          <w:szCs w:val="28"/>
        </w:rPr>
        <w:t xml:space="preserve"> </w:t>
      </w:r>
    </w:p>
    <w:p w14:paraId="1610C3A6" w14:textId="1177FAB0" w:rsidR="00C60365" w:rsidRDefault="00C60365" w:rsidP="001B0E0B">
      <w:pPr>
        <w:spacing w:after="120"/>
        <w:jc w:val="both"/>
      </w:pPr>
      <w:r>
        <w:t xml:space="preserve">Neben der Stellenplanung ist auch das Gebäudemanagement zu einem wesentlichen </w:t>
      </w:r>
      <w:r w:rsidR="00071D41">
        <w:t xml:space="preserve">Teil der Finanzplanung im Kirchenkreis </w:t>
      </w:r>
      <w:r>
        <w:t>geworden. In den Kirchenkreisen wurden Gebäudemanager</w:t>
      </w:r>
      <w:r w:rsidR="00000333">
        <w:t>*innen</w:t>
      </w:r>
      <w:r>
        <w:t xml:space="preserve"> angestellt, um Gremien und Verwaltung fachkompetent in ihren Entscheidungsfindungen und dann auch in der Umsetzung zu beraten. Besondere Förderprogramme der Landeskirche </w:t>
      </w:r>
      <w:r w:rsidR="00C75A92">
        <w:t xml:space="preserve">für die Ertüchtigung </w:t>
      </w:r>
      <w:r w:rsidR="00580E2F">
        <w:t>kirchlicher Gebäude</w:t>
      </w:r>
      <w:r w:rsidR="00C75A92">
        <w:t xml:space="preserve"> </w:t>
      </w:r>
      <w:r>
        <w:t xml:space="preserve">(Mittel für </w:t>
      </w:r>
      <w:r w:rsidR="00F01C91">
        <w:t>e</w:t>
      </w:r>
      <w:r>
        <w:t xml:space="preserve">nergetische Sanierung; </w:t>
      </w:r>
      <w:r w:rsidR="00D43FD9">
        <w:t>Förderp</w:t>
      </w:r>
      <w:r>
        <w:t>rogramm Attraktives Pfarrhaus) haben weitere Impulse gegeben.</w:t>
      </w:r>
      <w:r w:rsidR="007162AA">
        <w:t xml:space="preserve"> Gebäudemanagement</w:t>
      </w:r>
      <w:r w:rsidR="00C75A92">
        <w:t xml:space="preserve"> </w:t>
      </w:r>
      <w:r w:rsidR="00C75A92" w:rsidRPr="00F01C91">
        <w:t>ist</w:t>
      </w:r>
      <w:r w:rsidR="007162AA">
        <w:t xml:space="preserve"> unmittelbar mit strategischen Fragen der Gemeindeentwicklung verbunden</w:t>
      </w:r>
      <w:r w:rsidR="00580E2F">
        <w:t xml:space="preserve"> </w:t>
      </w:r>
      <w:r w:rsidR="00580E2F" w:rsidRPr="00F01C91">
        <w:t xml:space="preserve">und enthält zugleich </w:t>
      </w:r>
      <w:r w:rsidR="00F01C91">
        <w:t xml:space="preserve">den Teilbereich </w:t>
      </w:r>
      <w:r w:rsidR="00580E2F" w:rsidRPr="00F01C91">
        <w:t>Energiemanagement</w:t>
      </w:r>
      <w:r w:rsidR="007162AA">
        <w:t>.</w:t>
      </w:r>
      <w:r w:rsidR="00E265A9">
        <w:t xml:space="preserve"> </w:t>
      </w:r>
      <w:r w:rsidR="00694D5E" w:rsidRPr="00694D5E">
        <w:t xml:space="preserve">Zunehmend an Bedeutung gewinnt außerdem die Ausrichtung kirchlicher </w:t>
      </w:r>
      <w:r w:rsidR="00071D41">
        <w:t>Arbeit</w:t>
      </w:r>
      <w:r w:rsidR="00694D5E" w:rsidRPr="00694D5E">
        <w:t xml:space="preserve"> auf Klimaschutzziele und Nachhaltigkeit</w:t>
      </w:r>
      <w:r w:rsidR="007162AA">
        <w:t>.</w:t>
      </w:r>
    </w:p>
    <w:p w14:paraId="673142D4" w14:textId="40DFEDB4" w:rsidR="000F1D0F" w:rsidRDefault="00C014C4" w:rsidP="001C1561">
      <w:pPr>
        <w:spacing w:after="120"/>
        <w:jc w:val="both"/>
      </w:pPr>
      <w:r>
        <w:t>Das</w:t>
      </w:r>
      <w:r w:rsidR="000F1D0F">
        <w:t xml:space="preserve"> Konzept soll nicht mehr als 3-4 Seiten umfassen und möglichst konkret gefasst sein.</w:t>
      </w:r>
    </w:p>
    <w:p w14:paraId="69AED78C" w14:textId="0CD468EB" w:rsidR="00B14337" w:rsidRDefault="00B14337" w:rsidP="001C1561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75872" wp14:editId="4BC9A8E2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762625" cy="2147570"/>
                <wp:effectExtent l="0" t="0" r="28575" b="24130"/>
                <wp:wrapTight wrapText="bothSides">
                  <wp:wrapPolygon edited="0">
                    <wp:start x="0" y="0"/>
                    <wp:lineTo x="0" y="21651"/>
                    <wp:lineTo x="21636" y="21651"/>
                    <wp:lineTo x="21636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14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2E1CE" w14:textId="6A9DF570" w:rsidR="000F2DE8" w:rsidRDefault="00400B0B" w:rsidP="00400B0B">
                            <w:pPr>
                              <w:pStyle w:val="Listenabsatz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Beratungsprozesse zur Gebäudebedarfsplanung: Kommunikationsstrukturen, zuständige und beteiligte Gremien</w:t>
                            </w:r>
                            <w:r w:rsidR="00A4125B">
                              <w:t xml:space="preserve">; </w:t>
                            </w:r>
                            <w:r w:rsidR="00C121D6">
                              <w:t>Kooperationen (mit außerkirchlichen Partnern) im Blick auf Gebäudenutzung</w:t>
                            </w:r>
                            <w:r w:rsidR="00467D12">
                              <w:t>;</w:t>
                            </w:r>
                            <w:r w:rsidR="00C121D6">
                              <w:t xml:space="preserve"> </w:t>
                            </w:r>
                            <w:r w:rsidR="00A4125B">
                              <w:t>bisherige Erfahrungen</w:t>
                            </w:r>
                          </w:p>
                          <w:p w14:paraId="2E761730" w14:textId="47DD5B47" w:rsidR="00A4125B" w:rsidRDefault="00A4125B" w:rsidP="00400B0B">
                            <w:pPr>
                              <w:pStyle w:val="Listenabsatz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Erfolge, Schwierigkeiten und Herausforderungen bei der Erstellung und in der Umsetzung eines Gebäudebedarfsplans</w:t>
                            </w:r>
                          </w:p>
                          <w:p w14:paraId="12038AE9" w14:textId="576D5A9A" w:rsidR="00A4125B" w:rsidRDefault="00A4125B" w:rsidP="00400B0B">
                            <w:pPr>
                              <w:pStyle w:val="Listenabsatz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Gestaltung und ggfs. Veränderungen in der (finanziellen) Förderung von Gebäudemanagementmaßnahmen </w:t>
                            </w:r>
                          </w:p>
                          <w:p w14:paraId="19399E37" w14:textId="785A7046" w:rsidR="00C121D6" w:rsidRPr="001C1561" w:rsidRDefault="00EC6451" w:rsidP="00400B0B">
                            <w:pPr>
                              <w:pStyle w:val="Listenabsatz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Sachs</w:t>
                            </w:r>
                            <w:r w:rsidR="00C121D6" w:rsidRPr="001C1561">
                              <w:t>tand der Einführung eines Energiemanagements</w:t>
                            </w:r>
                          </w:p>
                          <w:p w14:paraId="28B57A0C" w14:textId="016508A8" w:rsidR="00A4125B" w:rsidRDefault="00C121D6" w:rsidP="00A4125B">
                            <w:pPr>
                              <w:pStyle w:val="Listenabsatz"/>
                              <w:numPr>
                                <w:ilvl w:val="0"/>
                                <w:numId w:val="44"/>
                              </w:numPr>
                            </w:pPr>
                            <w:r w:rsidRPr="001C1561">
                              <w:t xml:space="preserve">Vorgabe und Umsetzung von Klimaschutzzielen oder ökologischen Kriterien bei </w:t>
                            </w:r>
                            <w:r w:rsidR="001C1561">
                              <w:t>k</w:t>
                            </w:r>
                            <w:r w:rsidR="00A4125B">
                              <w:t>irchliche</w:t>
                            </w:r>
                            <w:r w:rsidRPr="001C1561">
                              <w:t>n</w:t>
                            </w:r>
                            <w:r w:rsidR="00A4125B">
                              <w:t xml:space="preserve"> Gebäude</w:t>
                            </w:r>
                            <w:r w:rsidRPr="001C1561">
                              <w:t>n</w:t>
                            </w:r>
                            <w:r w:rsidR="00A4125B">
                              <w:t xml:space="preserve"> und deren Bewirtschaftung</w:t>
                            </w:r>
                            <w:r w:rsidR="001C1561">
                              <w:t>,</w:t>
                            </w:r>
                            <w:r w:rsidR="00A4125B">
                              <w:t xml:space="preserve"> </w:t>
                            </w:r>
                            <w:r w:rsidR="00A4125B" w:rsidRPr="001C1561">
                              <w:t>Friedhöfe</w:t>
                            </w:r>
                            <w:r w:rsidR="00647C19" w:rsidRPr="001C1561">
                              <w:t>n u</w:t>
                            </w:r>
                            <w:r w:rsidR="001C1561">
                              <w:t>nd</w:t>
                            </w:r>
                            <w:r w:rsidR="00A4125B" w:rsidRPr="001C1561">
                              <w:t xml:space="preserve"> Landverpachtung</w:t>
                            </w:r>
                            <w:r w:rsidR="001C1561">
                              <w:t xml:space="preserve"> sowie</w:t>
                            </w:r>
                            <w:r w:rsidR="00A4125B" w:rsidRPr="001C1561">
                              <w:t xml:space="preserve"> </w:t>
                            </w:r>
                            <w:r w:rsidR="00647C19" w:rsidRPr="001C1561">
                              <w:t xml:space="preserve">im </w:t>
                            </w:r>
                            <w:r w:rsidR="00A4125B" w:rsidRPr="001C1561">
                              <w:t xml:space="preserve">Gemeindeleben </w:t>
                            </w:r>
                            <w:r w:rsidR="00647C19">
                              <w:t xml:space="preserve">(z.B. </w:t>
                            </w:r>
                            <w:r w:rsidR="00647C19" w:rsidRPr="001C1561">
                              <w:t xml:space="preserve">Beschaffung von </w:t>
                            </w:r>
                            <w:r w:rsidR="00A4125B" w:rsidRPr="001C1561">
                              <w:t>Verbrauchsmitteln</w:t>
                            </w:r>
                            <w:r w:rsidR="00647C19" w:rsidRPr="001C1561">
                              <w:t>)</w:t>
                            </w:r>
                            <w:r w:rsidR="00A4125B" w:rsidRPr="001C1561">
                              <w:t xml:space="preserve"> </w:t>
                            </w:r>
                            <w:r w:rsidR="00A4125B">
                              <w:t>u.a.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587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9.85pt;width:453.75pt;height:169.1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" fillcolor="white [3201]" strokeweight=".5pt">
                <v:textbox>
                  <w:txbxContent>
                    <w:p w14:paraId="3362E1CE" w14:textId="6A9DF570" w:rsidR="000F2DE8" w:rsidRDefault="00400B0B" w:rsidP="00400B0B">
                      <w:pPr>
                        <w:pStyle w:val="Listenabsatz"/>
                        <w:numPr>
                          <w:ilvl w:val="0"/>
                          <w:numId w:val="44"/>
                        </w:numPr>
                      </w:pPr>
                      <w:r>
                        <w:t>Beratungsprozesse zur Gebäudebedarfsplanung: Kommunikationsstrukturen, zuständige und beteiligte Gremien</w:t>
                      </w:r>
                      <w:r w:rsidR="00A4125B">
                        <w:t xml:space="preserve">; </w:t>
                      </w:r>
                      <w:r w:rsidR="00C121D6">
                        <w:t>Kooperationen (mit außerkirchlichen Partnern) im Blick auf Gebäudenutzung</w:t>
                      </w:r>
                      <w:r w:rsidR="00467D12">
                        <w:t>;</w:t>
                      </w:r>
                      <w:r w:rsidR="00C121D6">
                        <w:t xml:space="preserve"> </w:t>
                      </w:r>
                      <w:r w:rsidR="00A4125B">
                        <w:t>bisherige Erfahrungen</w:t>
                      </w:r>
                    </w:p>
                    <w:p w14:paraId="2E761730" w14:textId="47DD5B47" w:rsidR="00A4125B" w:rsidRDefault="00A4125B" w:rsidP="00400B0B">
                      <w:pPr>
                        <w:pStyle w:val="Listenabsatz"/>
                        <w:numPr>
                          <w:ilvl w:val="0"/>
                          <w:numId w:val="44"/>
                        </w:numPr>
                      </w:pPr>
                      <w:r>
                        <w:t>Erfolge, Schwierigkeiten und Herausforderungen bei der Erstellung und in der Umsetzung eines Gebäudebedarfsplans</w:t>
                      </w:r>
                    </w:p>
                    <w:p w14:paraId="12038AE9" w14:textId="576D5A9A" w:rsidR="00A4125B" w:rsidRDefault="00A4125B" w:rsidP="00400B0B">
                      <w:pPr>
                        <w:pStyle w:val="Listenabsatz"/>
                        <w:numPr>
                          <w:ilvl w:val="0"/>
                          <w:numId w:val="44"/>
                        </w:numPr>
                      </w:pPr>
                      <w:r>
                        <w:t xml:space="preserve">Gestaltung und ggfs. Veränderungen in der (finanziellen) Förderung von Gebäudemanagementmaßnahmen </w:t>
                      </w:r>
                    </w:p>
                    <w:p w14:paraId="19399E37" w14:textId="785A7046" w:rsidR="00C121D6" w:rsidRPr="001C1561" w:rsidRDefault="00EC6451" w:rsidP="00400B0B">
                      <w:pPr>
                        <w:pStyle w:val="Listenabsatz"/>
                        <w:numPr>
                          <w:ilvl w:val="0"/>
                          <w:numId w:val="44"/>
                        </w:numPr>
                      </w:pPr>
                      <w:r>
                        <w:t>Sachs</w:t>
                      </w:r>
                      <w:r w:rsidR="00C121D6" w:rsidRPr="001C1561">
                        <w:t>tand der Einführung eines Energiemanagements</w:t>
                      </w:r>
                    </w:p>
                    <w:p w14:paraId="28B57A0C" w14:textId="016508A8" w:rsidR="00A4125B" w:rsidRDefault="00C121D6" w:rsidP="00A4125B">
                      <w:pPr>
                        <w:pStyle w:val="Listenabsatz"/>
                        <w:numPr>
                          <w:ilvl w:val="0"/>
                          <w:numId w:val="44"/>
                        </w:numPr>
                      </w:pPr>
                      <w:r w:rsidRPr="001C1561">
                        <w:t xml:space="preserve">Vorgabe und Umsetzung von Klimaschutzzielen oder ökologischen Kriterien bei </w:t>
                      </w:r>
                      <w:r w:rsidR="001C1561">
                        <w:t>k</w:t>
                      </w:r>
                      <w:r w:rsidR="00A4125B">
                        <w:t>irchliche</w:t>
                      </w:r>
                      <w:r w:rsidRPr="001C1561">
                        <w:t>n</w:t>
                      </w:r>
                      <w:r w:rsidR="00A4125B">
                        <w:t xml:space="preserve"> Gebäude</w:t>
                      </w:r>
                      <w:r w:rsidRPr="001C1561">
                        <w:t>n</w:t>
                      </w:r>
                      <w:r w:rsidR="00A4125B">
                        <w:t xml:space="preserve"> und deren Bewirtschaftung</w:t>
                      </w:r>
                      <w:r w:rsidR="001C1561">
                        <w:t>,</w:t>
                      </w:r>
                      <w:r w:rsidR="00A4125B">
                        <w:t xml:space="preserve"> </w:t>
                      </w:r>
                      <w:r w:rsidR="00A4125B" w:rsidRPr="001C1561">
                        <w:t>Friedhöfe</w:t>
                      </w:r>
                      <w:r w:rsidR="00647C19" w:rsidRPr="001C1561">
                        <w:t>n u</w:t>
                      </w:r>
                      <w:r w:rsidR="001C1561">
                        <w:t>nd</w:t>
                      </w:r>
                      <w:r w:rsidR="00A4125B" w:rsidRPr="001C1561">
                        <w:t xml:space="preserve"> Landverpachtung</w:t>
                      </w:r>
                      <w:r w:rsidR="001C1561">
                        <w:t xml:space="preserve"> sowie</w:t>
                      </w:r>
                      <w:r w:rsidR="00A4125B" w:rsidRPr="001C1561">
                        <w:t xml:space="preserve"> </w:t>
                      </w:r>
                      <w:r w:rsidR="00647C19" w:rsidRPr="001C1561">
                        <w:t xml:space="preserve">im </w:t>
                      </w:r>
                      <w:r w:rsidR="00A4125B" w:rsidRPr="001C1561">
                        <w:t xml:space="preserve">Gemeindeleben </w:t>
                      </w:r>
                      <w:r w:rsidR="00647C19">
                        <w:t xml:space="preserve">(z.B. </w:t>
                      </w:r>
                      <w:r w:rsidR="00647C19" w:rsidRPr="001C1561">
                        <w:t xml:space="preserve">Beschaffung von </w:t>
                      </w:r>
                      <w:r w:rsidR="00A4125B" w:rsidRPr="001C1561">
                        <w:t>Verbrauchsmitteln</w:t>
                      </w:r>
                      <w:r w:rsidR="00647C19" w:rsidRPr="001C1561">
                        <w:t>)</w:t>
                      </w:r>
                      <w:r w:rsidR="00A4125B" w:rsidRPr="001C1561">
                        <w:t xml:space="preserve"> </w:t>
                      </w:r>
                      <w:r w:rsidR="00A4125B">
                        <w:t>u.a.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Für Ihr Nachdenken können folgende Aspekte hilfreich sein.</w:t>
      </w:r>
    </w:p>
    <w:p w14:paraId="5B4AF4D5" w14:textId="77777777" w:rsidR="00B14337" w:rsidRDefault="00B14337" w:rsidP="001C1561">
      <w:pPr>
        <w:spacing w:after="120"/>
        <w:jc w:val="both"/>
      </w:pPr>
    </w:p>
    <w:p w14:paraId="6D6CAF30" w14:textId="48C9FB60" w:rsidR="000F2DE8" w:rsidRPr="000F2DE8" w:rsidRDefault="000F2DE8" w:rsidP="00467D12">
      <w:pPr>
        <w:pStyle w:val="Listenabsatz"/>
        <w:numPr>
          <w:ilvl w:val="0"/>
          <w:numId w:val="10"/>
        </w:numPr>
        <w:spacing w:after="80" w:line="276" w:lineRule="auto"/>
        <w:ind w:left="357" w:hanging="357"/>
      </w:pPr>
      <w:r w:rsidRPr="000F2DE8">
        <w:t>Wie wird das Konzept 2017-2022 als Grundlage für die Arbeit im Kirchenkreis genutzt? W</w:t>
      </w:r>
      <w:r w:rsidR="00B14337">
        <w:t>er</w:t>
      </w:r>
      <w:r w:rsidRPr="000F2DE8">
        <w:t xml:space="preserve"> trägt dafür die die Verantwortung?</w:t>
      </w:r>
    </w:p>
    <w:p w14:paraId="7D89A53E" w14:textId="64F96AB0" w:rsidR="000F2DE8" w:rsidRPr="000F2DE8" w:rsidRDefault="000F2DE8" w:rsidP="00A4125B">
      <w:pPr>
        <w:pStyle w:val="Listenabsatz"/>
        <w:numPr>
          <w:ilvl w:val="0"/>
          <w:numId w:val="10"/>
        </w:numPr>
        <w:spacing w:after="80" w:line="276" w:lineRule="auto"/>
        <w:ind w:left="357" w:hanging="357"/>
      </w:pPr>
      <w:r w:rsidRPr="000F2DE8">
        <w:t xml:space="preserve">Welche </w:t>
      </w:r>
      <w:r w:rsidR="00B05E39">
        <w:t>Rückmeldungen und Anregungen</w:t>
      </w:r>
      <w:r w:rsidRPr="000F2DE8">
        <w:t xml:space="preserve"> hat die letzte Kirchenkreisvisitation für dieses Handlungsfeld erbracht?</w:t>
      </w:r>
    </w:p>
    <w:p w14:paraId="57A7B1B9" w14:textId="1A06F6EB" w:rsidR="000F2DE8" w:rsidRPr="000F2DE8" w:rsidRDefault="00B14337" w:rsidP="00A4125B">
      <w:pPr>
        <w:pStyle w:val="Listenabsatz"/>
        <w:numPr>
          <w:ilvl w:val="0"/>
          <w:numId w:val="10"/>
        </w:numPr>
        <w:spacing w:after="80" w:line="276" w:lineRule="auto"/>
        <w:ind w:left="357" w:hanging="357"/>
      </w:pPr>
      <w:r w:rsidRPr="00B14337">
        <w:t>Wie wurden Stellen außerhalb des Kirchenkreises beratend in die Erstellung des jetzt vorgelegten Konzeptes einbezogen?</w:t>
      </w:r>
      <w:r>
        <w:t xml:space="preserve"> </w:t>
      </w:r>
    </w:p>
    <w:p w14:paraId="45659E5F" w14:textId="7ECDE5D3" w:rsidR="00E161E8" w:rsidRPr="00B14337" w:rsidRDefault="001C397E" w:rsidP="00A4125B">
      <w:pPr>
        <w:pStyle w:val="Listenabsatz"/>
        <w:numPr>
          <w:ilvl w:val="0"/>
          <w:numId w:val="10"/>
        </w:numPr>
        <w:spacing w:after="80" w:line="276" w:lineRule="auto"/>
        <w:rPr>
          <w:b/>
          <w:bCs/>
        </w:rPr>
      </w:pPr>
      <w:r w:rsidRPr="00B14337">
        <w:rPr>
          <w:b/>
          <w:bCs/>
        </w:rPr>
        <w:t xml:space="preserve">Rückblick auf </w:t>
      </w:r>
      <w:r w:rsidR="006F7280" w:rsidRPr="00B14337">
        <w:rPr>
          <w:b/>
          <w:bCs/>
        </w:rPr>
        <w:t>die Planung</w:t>
      </w:r>
      <w:r w:rsidRPr="00B14337">
        <w:rPr>
          <w:b/>
          <w:bCs/>
        </w:rPr>
        <w:t xml:space="preserve"> für 2017-2022:</w:t>
      </w:r>
      <w:r w:rsidR="00A4125B" w:rsidRPr="00B14337">
        <w:rPr>
          <w:b/>
          <w:bCs/>
        </w:rPr>
        <w:t xml:space="preserve"> </w:t>
      </w:r>
      <w:r w:rsidR="00E161E8" w:rsidRPr="00B14337">
        <w:rPr>
          <w:b/>
          <w:bCs/>
        </w:rPr>
        <w:t xml:space="preserve">Bitte skizzieren Sie die Entwicklung </w:t>
      </w:r>
      <w:r w:rsidR="00D43FD9" w:rsidRPr="00B14337">
        <w:rPr>
          <w:b/>
          <w:bCs/>
        </w:rPr>
        <w:t xml:space="preserve">in den Bereichen </w:t>
      </w:r>
      <w:r w:rsidR="00E161E8" w:rsidRPr="00B14337">
        <w:rPr>
          <w:b/>
          <w:bCs/>
        </w:rPr>
        <w:t xml:space="preserve">Gebäudemanagement und Klimaschutz seit Beginn des letzten Planungszeitraums (2017) im Blick auf eingetretene beabsichtigte und unbeabsichtigte Veränderungen. </w:t>
      </w:r>
    </w:p>
    <w:p w14:paraId="66798544" w14:textId="3487211D" w:rsidR="00E161E8" w:rsidRPr="00B14337" w:rsidRDefault="00E161E8" w:rsidP="00A4125B">
      <w:pPr>
        <w:pStyle w:val="Listenabsatz"/>
        <w:numPr>
          <w:ilvl w:val="0"/>
          <w:numId w:val="39"/>
        </w:numPr>
        <w:spacing w:after="80" w:line="276" w:lineRule="auto"/>
      </w:pPr>
      <w:r w:rsidRPr="00B14337">
        <w:t>Welche für 2017-2022 beabsichtigen Veränderungen sind eingetreten? G</w:t>
      </w:r>
      <w:r w:rsidR="001B0E0B" w:rsidRPr="00B14337">
        <w:t>g</w:t>
      </w:r>
      <w:r w:rsidRPr="00B14337">
        <w:t xml:space="preserve">fs. Welche nicht und warum? </w:t>
      </w:r>
    </w:p>
    <w:p w14:paraId="5EFA6AFA" w14:textId="73AD458D" w:rsidR="00E161E8" w:rsidRPr="00B14337" w:rsidRDefault="00E161E8" w:rsidP="00A4125B">
      <w:pPr>
        <w:pStyle w:val="Listenabsatz"/>
        <w:numPr>
          <w:ilvl w:val="0"/>
          <w:numId w:val="39"/>
        </w:numPr>
        <w:spacing w:after="80" w:line="276" w:lineRule="auto"/>
      </w:pPr>
      <w:r w:rsidRPr="00B14337">
        <w:t xml:space="preserve">Wo im </w:t>
      </w:r>
      <w:r w:rsidR="00B14337">
        <w:t>Handlung</w:t>
      </w:r>
      <w:r w:rsidRPr="00B14337">
        <w:t>sfeld haben sich Verhältnisse ungeplant geändert?</w:t>
      </w:r>
    </w:p>
    <w:p w14:paraId="547C6FB9" w14:textId="52638DA5" w:rsidR="00E161E8" w:rsidRPr="00B14337" w:rsidRDefault="00E161E8" w:rsidP="00A4125B">
      <w:pPr>
        <w:pStyle w:val="Listenabsatz"/>
        <w:numPr>
          <w:ilvl w:val="0"/>
          <w:numId w:val="39"/>
        </w:numPr>
        <w:spacing w:after="80" w:line="276" w:lineRule="auto"/>
      </w:pPr>
      <w:r w:rsidRPr="00B14337">
        <w:t>Welche Auswirkungen haben sich aus den genannten Punkten ergeben?</w:t>
      </w:r>
    </w:p>
    <w:p w14:paraId="36431AEC" w14:textId="526009CD" w:rsidR="00E161E8" w:rsidRPr="00E161E8" w:rsidRDefault="00E161E8" w:rsidP="00A4125B">
      <w:pPr>
        <w:pStyle w:val="Listenabsatz"/>
        <w:numPr>
          <w:ilvl w:val="0"/>
          <w:numId w:val="10"/>
        </w:numPr>
        <w:spacing w:after="80"/>
        <w:rPr>
          <w:b/>
          <w:bCs/>
        </w:rPr>
      </w:pPr>
      <w:r w:rsidRPr="00E161E8">
        <w:rPr>
          <w:b/>
          <w:bCs/>
        </w:rPr>
        <w:t>Für den kommenden Planungszeitraum</w:t>
      </w:r>
      <w:r>
        <w:rPr>
          <w:b/>
          <w:bCs/>
        </w:rPr>
        <w:t xml:space="preserve"> 2023</w:t>
      </w:r>
      <w:r w:rsidR="00000333">
        <w:rPr>
          <w:b/>
          <w:bCs/>
        </w:rPr>
        <w:t xml:space="preserve"> </w:t>
      </w:r>
      <w:r>
        <w:rPr>
          <w:b/>
          <w:bCs/>
        </w:rPr>
        <w:t xml:space="preserve">ff </w:t>
      </w:r>
      <w:r w:rsidRPr="00E161E8">
        <w:rPr>
          <w:b/>
          <w:bCs/>
        </w:rPr>
        <w:t xml:space="preserve"> </w:t>
      </w:r>
    </w:p>
    <w:p w14:paraId="262E8148" w14:textId="46A1B86A" w:rsidR="001B0E0B" w:rsidRDefault="001B0E0B" w:rsidP="00A4125B">
      <w:pPr>
        <w:pStyle w:val="Listenabsatz"/>
        <w:numPr>
          <w:ilvl w:val="0"/>
          <w:numId w:val="43"/>
        </w:numPr>
        <w:spacing w:after="80" w:line="276" w:lineRule="auto"/>
      </w:pPr>
      <w:r>
        <w:t>Welche gewichtigen Herausforderungen sehen Sie für dieses Handlungsfeld?</w:t>
      </w:r>
    </w:p>
    <w:p w14:paraId="61227395" w14:textId="57FC6642" w:rsidR="001B0E0B" w:rsidRDefault="001B0E0B" w:rsidP="00A4125B">
      <w:pPr>
        <w:pStyle w:val="Listenabsatz"/>
        <w:numPr>
          <w:ilvl w:val="0"/>
          <w:numId w:val="43"/>
        </w:numPr>
        <w:spacing w:after="80" w:line="276" w:lineRule="auto"/>
      </w:pPr>
      <w:r>
        <w:t>Welche Ziele wollen Sie erreichen?</w:t>
      </w:r>
    </w:p>
    <w:p w14:paraId="78AD1AA4" w14:textId="39BEDC87" w:rsidR="0092650D" w:rsidRPr="00A4125B" w:rsidRDefault="001B0E0B" w:rsidP="00A4125B">
      <w:pPr>
        <w:pStyle w:val="Listenabsatz"/>
        <w:numPr>
          <w:ilvl w:val="0"/>
          <w:numId w:val="42"/>
        </w:numPr>
        <w:spacing w:after="80" w:line="276" w:lineRule="auto"/>
      </w:pPr>
      <w:r>
        <w:t>Welche besonderen Veränderungen und Innovationen planen Sie dazu?</w:t>
      </w:r>
    </w:p>
    <w:sectPr w:rsidR="0092650D" w:rsidRPr="00A4125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099F" w14:textId="77777777" w:rsidR="000C45FF" w:rsidRDefault="000C45FF" w:rsidP="0008549D">
      <w:pPr>
        <w:spacing w:after="0" w:line="240" w:lineRule="auto"/>
      </w:pPr>
      <w:r>
        <w:separator/>
      </w:r>
    </w:p>
  </w:endnote>
  <w:endnote w:type="continuationSeparator" w:id="0">
    <w:p w14:paraId="2532DF23" w14:textId="77777777" w:rsidR="000C45FF" w:rsidRDefault="000C45FF" w:rsidP="000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63C4" w14:textId="77777777" w:rsidR="002835A4" w:rsidRDefault="002835A4" w:rsidP="0008549D">
    <w:pPr>
      <w:pStyle w:val="Fuzeile"/>
      <w:pBdr>
        <w:top w:val="single" w:sz="4" w:space="1" w:color="auto"/>
      </w:pBdr>
      <w:rPr>
        <w:color w:val="A6A6A6" w:themeColor="background1" w:themeShade="A6"/>
        <w:sz w:val="18"/>
        <w:szCs w:val="18"/>
      </w:rPr>
    </w:pPr>
  </w:p>
  <w:p w14:paraId="734F6BF5" w14:textId="2EFA5B80" w:rsidR="0008549D" w:rsidRPr="002835A4" w:rsidRDefault="00B14337" w:rsidP="0008549D">
    <w:pPr>
      <w:pStyle w:val="Fuzeile"/>
      <w:pBdr>
        <w:top w:val="single" w:sz="4" w:space="1" w:color="auto"/>
      </w:pBdr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 xml:space="preserve">Vorlage </w:t>
    </w:r>
    <w:r w:rsidR="002B6DF7">
      <w:rPr>
        <w:color w:val="A6A6A6" w:themeColor="background1" w:themeShade="A6"/>
        <w:sz w:val="18"/>
        <w:szCs w:val="18"/>
      </w:rPr>
      <w:t xml:space="preserve">Konzept </w:t>
    </w:r>
    <w:r w:rsidR="000F2DE8">
      <w:rPr>
        <w:color w:val="A6A6A6" w:themeColor="background1" w:themeShade="A6"/>
        <w:sz w:val="18"/>
        <w:szCs w:val="18"/>
      </w:rPr>
      <w:t xml:space="preserve">VII - </w:t>
    </w:r>
    <w:r w:rsidR="002B6DF7">
      <w:rPr>
        <w:color w:val="A6A6A6" w:themeColor="background1" w:themeShade="A6"/>
        <w:sz w:val="18"/>
        <w:szCs w:val="18"/>
      </w:rPr>
      <w:t xml:space="preserve">Gebäudemanagement </w:t>
    </w:r>
    <w:r w:rsidR="005B69FC">
      <w:rPr>
        <w:color w:val="A6A6A6" w:themeColor="background1" w:themeShade="A6"/>
        <w:sz w:val="18"/>
        <w:szCs w:val="18"/>
      </w:rPr>
      <w:t>und Klimaschutz</w:t>
    </w:r>
    <w:r w:rsidR="0008549D" w:rsidRPr="002835A4">
      <w:rPr>
        <w:color w:val="A6A6A6" w:themeColor="background1" w:themeShade="A6"/>
        <w:sz w:val="18"/>
        <w:szCs w:val="18"/>
      </w:rPr>
      <w:t xml:space="preserve">  </w:t>
    </w:r>
  </w:p>
  <w:p w14:paraId="48ED8D24" w14:textId="7EB09896" w:rsidR="0008549D" w:rsidRPr="002835A4" w:rsidRDefault="005B69FC" w:rsidP="0008549D">
    <w:pPr>
      <w:pStyle w:val="Fuzeile"/>
      <w:pBdr>
        <w:top w:val="single" w:sz="4" w:space="1" w:color="auto"/>
      </w:pBdr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03.11</w:t>
    </w:r>
    <w:r w:rsidR="002B6DF7">
      <w:rPr>
        <w:color w:val="A6A6A6" w:themeColor="background1" w:themeShade="A6"/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B5EFB" w14:textId="77777777" w:rsidR="000C45FF" w:rsidRDefault="000C45FF" w:rsidP="0008549D">
      <w:pPr>
        <w:spacing w:after="0" w:line="240" w:lineRule="auto"/>
      </w:pPr>
      <w:r>
        <w:separator/>
      </w:r>
    </w:p>
  </w:footnote>
  <w:footnote w:type="continuationSeparator" w:id="0">
    <w:p w14:paraId="1D5B6172" w14:textId="77777777" w:rsidR="000C45FF" w:rsidRDefault="000C45FF" w:rsidP="000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C4EC" w14:textId="251A04A3" w:rsidR="0008549D" w:rsidRDefault="0008549D">
    <w:pPr>
      <w:pStyle w:val="Kopfzeile"/>
      <w:jc w:val="right"/>
    </w:pPr>
  </w:p>
  <w:p w14:paraId="3430831A" w14:textId="77777777" w:rsidR="0008549D" w:rsidRDefault="000854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2A97"/>
    <w:multiLevelType w:val="hybridMultilevel"/>
    <w:tmpl w:val="44223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6F7"/>
    <w:multiLevelType w:val="hybridMultilevel"/>
    <w:tmpl w:val="055E5D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E4FC0"/>
    <w:multiLevelType w:val="hybridMultilevel"/>
    <w:tmpl w:val="7D64F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7F2"/>
    <w:multiLevelType w:val="hybridMultilevel"/>
    <w:tmpl w:val="217CE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C9F"/>
    <w:multiLevelType w:val="hybridMultilevel"/>
    <w:tmpl w:val="1ECCFD6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A979E7"/>
    <w:multiLevelType w:val="hybridMultilevel"/>
    <w:tmpl w:val="B074E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2D02"/>
    <w:multiLevelType w:val="hybridMultilevel"/>
    <w:tmpl w:val="DE70F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2A2F"/>
    <w:multiLevelType w:val="hybridMultilevel"/>
    <w:tmpl w:val="00201C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31202"/>
    <w:multiLevelType w:val="hybridMultilevel"/>
    <w:tmpl w:val="2C868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14C05"/>
    <w:multiLevelType w:val="hybridMultilevel"/>
    <w:tmpl w:val="5BCAD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A6DFA"/>
    <w:multiLevelType w:val="hybridMultilevel"/>
    <w:tmpl w:val="C232A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D5825"/>
    <w:multiLevelType w:val="hybridMultilevel"/>
    <w:tmpl w:val="4A249D26"/>
    <w:lvl w:ilvl="0" w:tplc="9E20D4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23E98"/>
    <w:multiLevelType w:val="hybridMultilevel"/>
    <w:tmpl w:val="FA203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73FE0"/>
    <w:multiLevelType w:val="hybridMultilevel"/>
    <w:tmpl w:val="1F52D2B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3FD4"/>
    <w:multiLevelType w:val="hybridMultilevel"/>
    <w:tmpl w:val="A7EEEA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7E506B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53B2D"/>
    <w:multiLevelType w:val="hybridMultilevel"/>
    <w:tmpl w:val="CAACE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25A"/>
    <w:multiLevelType w:val="hybridMultilevel"/>
    <w:tmpl w:val="8A426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1184"/>
    <w:multiLevelType w:val="hybridMultilevel"/>
    <w:tmpl w:val="2C5E68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9C0B22"/>
    <w:multiLevelType w:val="hybridMultilevel"/>
    <w:tmpl w:val="95148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61F5D"/>
    <w:multiLevelType w:val="hybridMultilevel"/>
    <w:tmpl w:val="E774D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05F8E"/>
    <w:multiLevelType w:val="hybridMultilevel"/>
    <w:tmpl w:val="4A04F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4E4E"/>
    <w:multiLevelType w:val="hybridMultilevel"/>
    <w:tmpl w:val="7ADA9C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C7D85"/>
    <w:multiLevelType w:val="hybridMultilevel"/>
    <w:tmpl w:val="6F94E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C7014"/>
    <w:multiLevelType w:val="hybridMultilevel"/>
    <w:tmpl w:val="A8A0A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2701"/>
    <w:multiLevelType w:val="hybridMultilevel"/>
    <w:tmpl w:val="2F90F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13F50"/>
    <w:multiLevelType w:val="hybridMultilevel"/>
    <w:tmpl w:val="7576C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68AF"/>
    <w:multiLevelType w:val="hybridMultilevel"/>
    <w:tmpl w:val="B354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D28F9"/>
    <w:multiLevelType w:val="hybridMultilevel"/>
    <w:tmpl w:val="72EAD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96958"/>
    <w:multiLevelType w:val="hybridMultilevel"/>
    <w:tmpl w:val="494ECB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84C84"/>
    <w:multiLevelType w:val="hybridMultilevel"/>
    <w:tmpl w:val="00589D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A7516"/>
    <w:multiLevelType w:val="hybridMultilevel"/>
    <w:tmpl w:val="7A9C2D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37A9D"/>
    <w:multiLevelType w:val="hybridMultilevel"/>
    <w:tmpl w:val="39B64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9573A"/>
    <w:multiLevelType w:val="hybridMultilevel"/>
    <w:tmpl w:val="4D5E7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179B3"/>
    <w:multiLevelType w:val="hybridMultilevel"/>
    <w:tmpl w:val="16AAF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F21B5"/>
    <w:multiLevelType w:val="hybridMultilevel"/>
    <w:tmpl w:val="F7844A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C79DF"/>
    <w:multiLevelType w:val="hybridMultilevel"/>
    <w:tmpl w:val="80B8B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7046"/>
    <w:multiLevelType w:val="hybridMultilevel"/>
    <w:tmpl w:val="1FA07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E7F9F"/>
    <w:multiLevelType w:val="hybridMultilevel"/>
    <w:tmpl w:val="AF084E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62B21"/>
    <w:multiLevelType w:val="hybridMultilevel"/>
    <w:tmpl w:val="8C840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105F7"/>
    <w:multiLevelType w:val="hybridMultilevel"/>
    <w:tmpl w:val="0CBE2A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F80229"/>
    <w:multiLevelType w:val="hybridMultilevel"/>
    <w:tmpl w:val="29A87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D2CA7"/>
    <w:multiLevelType w:val="hybridMultilevel"/>
    <w:tmpl w:val="61208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5512"/>
    <w:multiLevelType w:val="hybridMultilevel"/>
    <w:tmpl w:val="7CEAB7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94E8A"/>
    <w:multiLevelType w:val="hybridMultilevel"/>
    <w:tmpl w:val="978C8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33"/>
  </w:num>
  <w:num w:numId="4">
    <w:abstractNumId w:val="25"/>
  </w:num>
  <w:num w:numId="5">
    <w:abstractNumId w:val="2"/>
  </w:num>
  <w:num w:numId="6">
    <w:abstractNumId w:val="35"/>
  </w:num>
  <w:num w:numId="7">
    <w:abstractNumId w:val="13"/>
  </w:num>
  <w:num w:numId="8">
    <w:abstractNumId w:val="30"/>
  </w:num>
  <w:num w:numId="9">
    <w:abstractNumId w:val="28"/>
  </w:num>
  <w:num w:numId="10">
    <w:abstractNumId w:val="1"/>
  </w:num>
  <w:num w:numId="11">
    <w:abstractNumId w:val="17"/>
  </w:num>
  <w:num w:numId="12">
    <w:abstractNumId w:val="4"/>
  </w:num>
  <w:num w:numId="13">
    <w:abstractNumId w:val="8"/>
  </w:num>
  <w:num w:numId="14">
    <w:abstractNumId w:val="29"/>
  </w:num>
  <w:num w:numId="15">
    <w:abstractNumId w:val="37"/>
  </w:num>
  <w:num w:numId="16">
    <w:abstractNumId w:val="22"/>
  </w:num>
  <w:num w:numId="17">
    <w:abstractNumId w:val="39"/>
  </w:num>
  <w:num w:numId="18">
    <w:abstractNumId w:val="9"/>
  </w:num>
  <w:num w:numId="19">
    <w:abstractNumId w:val="23"/>
  </w:num>
  <w:num w:numId="20">
    <w:abstractNumId w:val="34"/>
  </w:num>
  <w:num w:numId="21">
    <w:abstractNumId w:val="43"/>
  </w:num>
  <w:num w:numId="22">
    <w:abstractNumId w:val="19"/>
  </w:num>
  <w:num w:numId="23">
    <w:abstractNumId w:val="15"/>
  </w:num>
  <w:num w:numId="24">
    <w:abstractNumId w:val="42"/>
  </w:num>
  <w:num w:numId="25">
    <w:abstractNumId w:val="18"/>
  </w:num>
  <w:num w:numId="26">
    <w:abstractNumId w:val="38"/>
  </w:num>
  <w:num w:numId="27">
    <w:abstractNumId w:val="6"/>
  </w:num>
  <w:num w:numId="28">
    <w:abstractNumId w:val="20"/>
  </w:num>
  <w:num w:numId="29">
    <w:abstractNumId w:val="21"/>
  </w:num>
  <w:num w:numId="30">
    <w:abstractNumId w:val="32"/>
  </w:num>
  <w:num w:numId="31">
    <w:abstractNumId w:val="41"/>
  </w:num>
  <w:num w:numId="32">
    <w:abstractNumId w:val="36"/>
  </w:num>
  <w:num w:numId="33">
    <w:abstractNumId w:val="16"/>
  </w:num>
  <w:num w:numId="34">
    <w:abstractNumId w:val="7"/>
  </w:num>
  <w:num w:numId="35">
    <w:abstractNumId w:val="5"/>
  </w:num>
  <w:num w:numId="36">
    <w:abstractNumId w:val="12"/>
  </w:num>
  <w:num w:numId="37">
    <w:abstractNumId w:val="3"/>
  </w:num>
  <w:num w:numId="38">
    <w:abstractNumId w:val="24"/>
  </w:num>
  <w:num w:numId="39">
    <w:abstractNumId w:val="10"/>
  </w:num>
  <w:num w:numId="40">
    <w:abstractNumId w:val="40"/>
  </w:num>
  <w:num w:numId="41">
    <w:abstractNumId w:val="11"/>
  </w:num>
  <w:num w:numId="42">
    <w:abstractNumId w:val="27"/>
  </w:num>
  <w:num w:numId="43">
    <w:abstractNumId w:val="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9D"/>
    <w:rsid w:val="00000333"/>
    <w:rsid w:val="00071D41"/>
    <w:rsid w:val="0008549D"/>
    <w:rsid w:val="000C45FF"/>
    <w:rsid w:val="000E386C"/>
    <w:rsid w:val="000F1D0F"/>
    <w:rsid w:val="000F2DE8"/>
    <w:rsid w:val="00142AE5"/>
    <w:rsid w:val="001B0E0B"/>
    <w:rsid w:val="001C1561"/>
    <w:rsid w:val="001C397E"/>
    <w:rsid w:val="001D1BB2"/>
    <w:rsid w:val="00236DE2"/>
    <w:rsid w:val="002835A4"/>
    <w:rsid w:val="002B6DF7"/>
    <w:rsid w:val="002C110C"/>
    <w:rsid w:val="00380686"/>
    <w:rsid w:val="00390FCB"/>
    <w:rsid w:val="003B6B42"/>
    <w:rsid w:val="00400B0B"/>
    <w:rsid w:val="00414917"/>
    <w:rsid w:val="00467D12"/>
    <w:rsid w:val="004F1AD4"/>
    <w:rsid w:val="004F5749"/>
    <w:rsid w:val="005237C2"/>
    <w:rsid w:val="00525C80"/>
    <w:rsid w:val="00551847"/>
    <w:rsid w:val="00580E2F"/>
    <w:rsid w:val="005B1F9B"/>
    <w:rsid w:val="005B69FC"/>
    <w:rsid w:val="00610259"/>
    <w:rsid w:val="00637BB2"/>
    <w:rsid w:val="00647C19"/>
    <w:rsid w:val="00694D5E"/>
    <w:rsid w:val="006B7D3A"/>
    <w:rsid w:val="006C1890"/>
    <w:rsid w:val="006F7280"/>
    <w:rsid w:val="007162AA"/>
    <w:rsid w:val="0073358C"/>
    <w:rsid w:val="007945D1"/>
    <w:rsid w:val="007E7F90"/>
    <w:rsid w:val="008127BF"/>
    <w:rsid w:val="0082025D"/>
    <w:rsid w:val="00826AB8"/>
    <w:rsid w:val="008527DA"/>
    <w:rsid w:val="008D13BD"/>
    <w:rsid w:val="008F49EA"/>
    <w:rsid w:val="008F4A5D"/>
    <w:rsid w:val="0092650D"/>
    <w:rsid w:val="0096422E"/>
    <w:rsid w:val="00965663"/>
    <w:rsid w:val="009A4B0B"/>
    <w:rsid w:val="009D5859"/>
    <w:rsid w:val="00A4125B"/>
    <w:rsid w:val="00A83686"/>
    <w:rsid w:val="00A92F72"/>
    <w:rsid w:val="00AF6866"/>
    <w:rsid w:val="00B05E39"/>
    <w:rsid w:val="00B14337"/>
    <w:rsid w:val="00B43D7E"/>
    <w:rsid w:val="00B56AB2"/>
    <w:rsid w:val="00B968C6"/>
    <w:rsid w:val="00BC0360"/>
    <w:rsid w:val="00BC7C93"/>
    <w:rsid w:val="00C014C4"/>
    <w:rsid w:val="00C121D6"/>
    <w:rsid w:val="00C17225"/>
    <w:rsid w:val="00C410DE"/>
    <w:rsid w:val="00C60365"/>
    <w:rsid w:val="00C75A92"/>
    <w:rsid w:val="00CA5788"/>
    <w:rsid w:val="00CB216C"/>
    <w:rsid w:val="00CB6B59"/>
    <w:rsid w:val="00D15ABF"/>
    <w:rsid w:val="00D43FD9"/>
    <w:rsid w:val="00D61FB5"/>
    <w:rsid w:val="00DC4719"/>
    <w:rsid w:val="00DC5793"/>
    <w:rsid w:val="00E161E8"/>
    <w:rsid w:val="00E24558"/>
    <w:rsid w:val="00E265A9"/>
    <w:rsid w:val="00E45C30"/>
    <w:rsid w:val="00E56F08"/>
    <w:rsid w:val="00E60A8E"/>
    <w:rsid w:val="00EC6451"/>
    <w:rsid w:val="00F01C91"/>
    <w:rsid w:val="00F758D1"/>
    <w:rsid w:val="00F97B93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17CC"/>
  <w15:chartTrackingRefBased/>
  <w15:docId w15:val="{18BA46AB-8455-4DC2-A2C5-3B08EF5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49D"/>
  </w:style>
  <w:style w:type="paragraph" w:styleId="Fuzeile">
    <w:name w:val="footer"/>
    <w:basedOn w:val="Standard"/>
    <w:link w:val="FuzeileZchn"/>
    <w:uiPriority w:val="99"/>
    <w:unhideWhenUsed/>
    <w:rsid w:val="000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49D"/>
  </w:style>
  <w:style w:type="paragraph" w:styleId="Listenabsatz">
    <w:name w:val="List Paragraph"/>
    <w:basedOn w:val="Standard"/>
    <w:uiPriority w:val="34"/>
    <w:qFormat/>
    <w:rsid w:val="00FD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Schölper, Elke</dc:creator>
  <cp:keywords/>
  <dc:description/>
  <cp:lastModifiedBy>Schölper, Elke</cp:lastModifiedBy>
  <cp:revision>3</cp:revision>
  <cp:lastPrinted>2020-06-04T09:41:00Z</cp:lastPrinted>
  <dcterms:created xsi:type="dcterms:W3CDTF">2020-11-03T13:44:00Z</dcterms:created>
  <dcterms:modified xsi:type="dcterms:W3CDTF">2020-11-04T10:03:00Z</dcterms:modified>
</cp:coreProperties>
</file>